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B1F0" w14:textId="0E1E05A2" w:rsidR="003D3B4E" w:rsidRDefault="003D3B4E" w:rsidP="003D3B4E">
      <w:pPr>
        <w:jc w:val="center"/>
        <w:rPr>
          <w:rFonts w:ascii="仿宋_GB2312" w:eastAsia="仿宋_GB2312"/>
          <w:b/>
          <w:bCs/>
          <w:sz w:val="44"/>
        </w:rPr>
      </w:pPr>
    </w:p>
    <w:p w14:paraId="527698BF" w14:textId="2ACEBB1E" w:rsidR="004105F0" w:rsidRDefault="004105F0" w:rsidP="004105F0">
      <w:pPr>
        <w:rPr>
          <w:rFonts w:ascii="仿宋_GB2312" w:eastAsia="仿宋_GB2312"/>
          <w:b/>
          <w:bCs/>
          <w:sz w:val="44"/>
        </w:rPr>
      </w:pPr>
    </w:p>
    <w:p w14:paraId="57ED3EAC" w14:textId="77777777" w:rsidR="004105F0" w:rsidRPr="004105F0" w:rsidRDefault="004105F0" w:rsidP="003D3B4E"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 w14:paraId="40AAC703" w14:textId="77777777" w:rsidR="004105F0" w:rsidRDefault="003D3B4E" w:rsidP="004105F0">
      <w:pPr>
        <w:jc w:val="center"/>
        <w:rPr>
          <w:rFonts w:ascii="仿宋_GB2312" w:eastAsia="仿宋_GB2312"/>
          <w:b/>
          <w:bCs/>
          <w:sz w:val="52"/>
          <w:szCs w:val="52"/>
        </w:rPr>
      </w:pPr>
      <w:r w:rsidRPr="004105F0">
        <w:rPr>
          <w:rFonts w:ascii="仿宋_GB2312" w:eastAsia="仿宋_GB2312"/>
          <w:b/>
          <w:bCs/>
          <w:sz w:val="52"/>
          <w:szCs w:val="52"/>
        </w:rPr>
        <w:t>“</w:t>
      </w:r>
      <w:r w:rsidRPr="004105F0">
        <w:rPr>
          <w:rFonts w:ascii="仿宋_GB2312" w:eastAsia="仿宋_GB2312" w:hint="eastAsia"/>
          <w:b/>
          <w:bCs/>
          <w:sz w:val="52"/>
          <w:szCs w:val="52"/>
        </w:rPr>
        <w:t>中国特色竹乡</w:t>
      </w:r>
      <w:r w:rsidRPr="004105F0">
        <w:rPr>
          <w:rFonts w:ascii="仿宋_GB2312" w:eastAsia="仿宋_GB2312"/>
          <w:b/>
          <w:bCs/>
          <w:sz w:val="52"/>
          <w:szCs w:val="52"/>
        </w:rPr>
        <w:t>”</w:t>
      </w:r>
    </w:p>
    <w:p w14:paraId="1ACD248C" w14:textId="0BD68B4D" w:rsidR="003D3B4E" w:rsidRPr="004105F0" w:rsidRDefault="003D3B4E" w:rsidP="004105F0">
      <w:pPr>
        <w:jc w:val="center"/>
        <w:rPr>
          <w:rFonts w:ascii="仿宋_GB2312" w:eastAsia="仿宋_GB2312"/>
          <w:b/>
          <w:bCs/>
          <w:sz w:val="52"/>
          <w:szCs w:val="52"/>
        </w:rPr>
      </w:pPr>
      <w:bookmarkStart w:id="0" w:name="_Hlk27723901"/>
      <w:r w:rsidRPr="004105F0">
        <w:rPr>
          <w:rFonts w:ascii="仿宋_GB2312" w:eastAsia="仿宋_GB2312" w:hint="eastAsia"/>
          <w:b/>
          <w:bCs/>
          <w:sz w:val="52"/>
          <w:szCs w:val="52"/>
        </w:rPr>
        <w:t>申报</w:t>
      </w:r>
      <w:bookmarkEnd w:id="0"/>
      <w:r w:rsidRPr="004105F0">
        <w:rPr>
          <w:rFonts w:ascii="仿宋_GB2312" w:eastAsia="仿宋_GB2312" w:hint="eastAsia"/>
          <w:b/>
          <w:bCs/>
          <w:sz w:val="52"/>
          <w:szCs w:val="52"/>
        </w:rPr>
        <w:t>书</w:t>
      </w:r>
    </w:p>
    <w:p w14:paraId="444CED0E" w14:textId="562F0C60" w:rsidR="004105F0" w:rsidRDefault="004105F0" w:rsidP="004105F0">
      <w:pPr>
        <w:jc w:val="center"/>
        <w:rPr>
          <w:rFonts w:ascii="仿宋_GB2312" w:eastAsia="仿宋_GB2312"/>
          <w:b/>
          <w:bCs/>
          <w:sz w:val="48"/>
        </w:rPr>
      </w:pPr>
    </w:p>
    <w:p w14:paraId="65FA93FE" w14:textId="590C5E4C" w:rsidR="004105F0" w:rsidRDefault="004105F0" w:rsidP="004105F0">
      <w:pPr>
        <w:jc w:val="center"/>
        <w:rPr>
          <w:rFonts w:ascii="仿宋_GB2312" w:eastAsia="仿宋_GB2312"/>
          <w:b/>
          <w:bCs/>
          <w:sz w:val="48"/>
        </w:rPr>
      </w:pPr>
    </w:p>
    <w:p w14:paraId="4A8A8072" w14:textId="3E6E7267" w:rsidR="004105F0" w:rsidRDefault="004105F0" w:rsidP="004105F0">
      <w:pPr>
        <w:jc w:val="center"/>
        <w:rPr>
          <w:rFonts w:ascii="仿宋_GB2312" w:eastAsia="仿宋_GB2312"/>
          <w:b/>
          <w:bCs/>
          <w:sz w:val="48"/>
        </w:rPr>
      </w:pPr>
    </w:p>
    <w:p w14:paraId="2E279CDB" w14:textId="40B94351" w:rsidR="004105F0" w:rsidRDefault="004105F0" w:rsidP="004105F0">
      <w:pPr>
        <w:jc w:val="center"/>
        <w:rPr>
          <w:rFonts w:ascii="仿宋_GB2312" w:eastAsia="仿宋_GB2312"/>
          <w:b/>
          <w:bCs/>
          <w:sz w:val="48"/>
        </w:rPr>
      </w:pPr>
    </w:p>
    <w:p w14:paraId="4341AA40" w14:textId="492D3C15" w:rsidR="004105F0" w:rsidRDefault="004105F0" w:rsidP="004105F0">
      <w:pPr>
        <w:jc w:val="center"/>
        <w:rPr>
          <w:rFonts w:ascii="仿宋_GB2312" w:eastAsia="仿宋_GB2312"/>
          <w:b/>
          <w:bCs/>
          <w:sz w:val="48"/>
        </w:rPr>
      </w:pPr>
    </w:p>
    <w:p w14:paraId="211D2944" w14:textId="719E82FA" w:rsidR="00CB6BCF" w:rsidRPr="001445E4" w:rsidRDefault="00CB6BCF" w:rsidP="000B718E">
      <w:pPr>
        <w:spacing w:line="600" w:lineRule="exact"/>
        <w:rPr>
          <w:rFonts w:ascii="宋体" w:hAnsi="宋体"/>
          <w:sz w:val="36"/>
          <w:szCs w:val="36"/>
        </w:rPr>
      </w:pPr>
    </w:p>
    <w:p w14:paraId="76C4D95C" w14:textId="77777777" w:rsidR="00CB6BCF" w:rsidRDefault="00CB6BCF" w:rsidP="00CB6BCF">
      <w:pPr>
        <w:spacing w:line="600" w:lineRule="exact"/>
        <w:ind w:firstLineChars="300" w:firstLine="108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>申报单位</w:t>
      </w:r>
      <w:r>
        <w:rPr>
          <w:rFonts w:ascii="宋体" w:hAnsi="宋体"/>
          <w:sz w:val="36"/>
          <w:szCs w:val="36"/>
        </w:rPr>
        <w:t>：</w:t>
      </w:r>
      <w:r>
        <w:rPr>
          <w:rFonts w:ascii="宋体" w:hAnsi="宋体"/>
          <w:sz w:val="36"/>
          <w:szCs w:val="36"/>
          <w:u w:val="single"/>
        </w:rPr>
        <w:t xml:space="preserve">                        </w:t>
      </w:r>
      <w:r>
        <w:rPr>
          <w:rFonts w:ascii="宋体" w:hAnsi="宋体" w:hint="eastAsia"/>
          <w:sz w:val="36"/>
          <w:szCs w:val="36"/>
          <w:u w:val="single"/>
        </w:rPr>
        <w:t xml:space="preserve"> </w:t>
      </w:r>
    </w:p>
    <w:p w14:paraId="78D39F72" w14:textId="77777777" w:rsidR="00CB6BCF" w:rsidRDefault="00CB6BCF" w:rsidP="00CB6BCF">
      <w:pPr>
        <w:spacing w:line="600" w:lineRule="exact"/>
        <w:ind w:firstLineChars="300" w:firstLine="1080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/>
          <w:sz w:val="36"/>
          <w:szCs w:val="36"/>
        </w:rPr>
        <w:t>联</w:t>
      </w: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>系</w:t>
      </w:r>
      <w:r>
        <w:rPr>
          <w:rFonts w:ascii="宋体" w:hAnsi="宋体" w:hint="eastAsia"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>人：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14:paraId="6998D086" w14:textId="77777777" w:rsidR="00CB6BCF" w:rsidRDefault="00CB6BCF" w:rsidP="00CB6BCF">
      <w:pPr>
        <w:spacing w:line="600" w:lineRule="exact"/>
        <w:ind w:firstLineChars="300" w:firstLine="108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联系电话：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14:paraId="2684851D" w14:textId="77777777" w:rsidR="00CB6BCF" w:rsidRDefault="00CB6BCF" w:rsidP="00CB6BCF">
      <w:pPr>
        <w:spacing w:line="600" w:lineRule="exact"/>
        <w:ind w:firstLineChars="300" w:firstLine="108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申报时间：</w:t>
      </w:r>
      <w:r>
        <w:rPr>
          <w:rFonts w:ascii="宋体" w:hAnsi="宋体"/>
          <w:sz w:val="36"/>
          <w:szCs w:val="36"/>
          <w:u w:val="single"/>
        </w:rPr>
        <w:t xml:space="preserve">                         </w:t>
      </w:r>
    </w:p>
    <w:p w14:paraId="51D1E346" w14:textId="77777777" w:rsidR="003D3B4E" w:rsidRPr="00CB6BCF" w:rsidRDefault="003D3B4E" w:rsidP="003D3B4E">
      <w:pPr>
        <w:jc w:val="center"/>
        <w:rPr>
          <w:rFonts w:ascii="仿宋_GB2312" w:eastAsia="仿宋_GB2312"/>
          <w:sz w:val="18"/>
        </w:rPr>
      </w:pPr>
    </w:p>
    <w:p w14:paraId="0299D69F" w14:textId="77777777" w:rsidR="003D3B4E" w:rsidRDefault="003D3B4E" w:rsidP="003D3B4E">
      <w:pPr>
        <w:jc w:val="center"/>
        <w:rPr>
          <w:rFonts w:ascii="仿宋_GB2312" w:eastAsia="仿宋_GB2312"/>
          <w:sz w:val="18"/>
        </w:rPr>
      </w:pPr>
    </w:p>
    <w:p w14:paraId="62CB40BD" w14:textId="77777777" w:rsidR="003D3B4E" w:rsidRDefault="003D3B4E" w:rsidP="003D3B4E">
      <w:pPr>
        <w:jc w:val="center"/>
        <w:rPr>
          <w:rFonts w:ascii="仿宋_GB2312" w:eastAsia="仿宋_GB2312"/>
          <w:sz w:val="18"/>
        </w:rPr>
      </w:pPr>
      <w:r>
        <w:rPr>
          <w:rFonts w:ascii="仿宋_GB2312" w:eastAsia="仿宋_GB2312"/>
          <w:sz w:val="18"/>
        </w:rPr>
        <w:br w:type="page"/>
      </w:r>
    </w:p>
    <w:p w14:paraId="617D0CBC" w14:textId="5D8520D0" w:rsidR="004105F0" w:rsidRDefault="004105F0" w:rsidP="004105F0">
      <w:pPr>
        <w:spacing w:beforeLines="50" w:before="15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lastRenderedPageBreak/>
        <w:t>说明</w:t>
      </w:r>
    </w:p>
    <w:p w14:paraId="155E680F" w14:textId="77777777" w:rsidR="004105F0" w:rsidRDefault="004105F0" w:rsidP="004105F0">
      <w:pPr>
        <w:ind w:firstLineChars="200" w:firstLine="600"/>
        <w:rPr>
          <w:rFonts w:ascii="宋体" w:hAnsi="宋体"/>
          <w:sz w:val="30"/>
          <w:szCs w:val="30"/>
        </w:rPr>
      </w:pPr>
    </w:p>
    <w:p w14:paraId="61CAC02B" w14:textId="5748A2DA" w:rsidR="004105F0" w:rsidRDefault="004105F0" w:rsidP="004105F0">
      <w:pPr>
        <w:ind w:firstLineChars="200" w:firstLine="600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sz w:val="30"/>
          <w:szCs w:val="30"/>
        </w:rPr>
        <w:t>本表用于申报</w:t>
      </w:r>
      <w:r w:rsidRPr="004105F0">
        <w:rPr>
          <w:rFonts w:ascii="宋体" w:hAnsi="宋体" w:hint="eastAsia"/>
          <w:sz w:val="30"/>
          <w:szCs w:val="30"/>
        </w:rPr>
        <w:t>“中国特色竹乡”</w:t>
      </w:r>
      <w:r>
        <w:rPr>
          <w:rFonts w:ascii="宋体" w:hAnsi="宋体"/>
          <w:sz w:val="30"/>
          <w:szCs w:val="30"/>
        </w:rPr>
        <w:t>。申报单位需认真填写，并同时上报其他所要求的</w:t>
      </w:r>
      <w:r>
        <w:rPr>
          <w:rFonts w:ascii="宋体" w:hAnsi="宋体"/>
          <w:kern w:val="0"/>
          <w:sz w:val="30"/>
          <w:szCs w:val="30"/>
        </w:rPr>
        <w:t>申报材料。具体包括：</w:t>
      </w:r>
    </w:p>
    <w:p w14:paraId="457A6576" w14:textId="286471B3" w:rsidR="000861DC" w:rsidRDefault="004105F0" w:rsidP="000861DC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/>
          <w:kern w:val="0"/>
          <w:sz w:val="30"/>
          <w:szCs w:val="30"/>
        </w:rPr>
        <w:t>1.</w:t>
      </w:r>
      <w:r w:rsidR="000861DC" w:rsidRPr="000861DC">
        <w:rPr>
          <w:rFonts w:hint="eastAsia"/>
        </w:rPr>
        <w:t xml:space="preserve"> </w:t>
      </w:r>
      <w:r w:rsidR="000861DC" w:rsidRPr="000861DC">
        <w:rPr>
          <w:rFonts w:ascii="宋体" w:hAnsi="宋体" w:hint="eastAsia"/>
          <w:kern w:val="0"/>
          <w:sz w:val="30"/>
          <w:szCs w:val="30"/>
        </w:rPr>
        <w:t>表内项目填写时一律用钢笔填写或打印，</w:t>
      </w:r>
      <w:r w:rsidR="000861DC">
        <w:rPr>
          <w:rFonts w:ascii="宋体" w:hAnsi="宋体" w:hint="eastAsia"/>
          <w:kern w:val="0"/>
          <w:sz w:val="30"/>
          <w:szCs w:val="30"/>
        </w:rPr>
        <w:t>字迹</w:t>
      </w:r>
      <w:r w:rsidR="000861DC" w:rsidRPr="000861DC">
        <w:rPr>
          <w:rFonts w:ascii="宋体" w:hAnsi="宋体" w:hint="eastAsia"/>
          <w:kern w:val="0"/>
          <w:sz w:val="30"/>
          <w:szCs w:val="30"/>
        </w:rPr>
        <w:t>要端正，清楚，此</w:t>
      </w:r>
      <w:r w:rsidR="000861DC">
        <w:rPr>
          <w:rFonts w:ascii="宋体" w:hAnsi="宋体" w:hint="eastAsia"/>
          <w:kern w:val="0"/>
          <w:sz w:val="30"/>
          <w:szCs w:val="30"/>
        </w:rPr>
        <w:t>申</w:t>
      </w:r>
      <w:r w:rsidR="000861DC" w:rsidRPr="000861DC">
        <w:rPr>
          <w:rFonts w:ascii="宋体" w:hAnsi="宋体" w:hint="eastAsia"/>
          <w:kern w:val="0"/>
          <w:sz w:val="30"/>
          <w:szCs w:val="30"/>
        </w:rPr>
        <w:t>报书可复制</w:t>
      </w:r>
      <w:r w:rsidR="00BA60F4">
        <w:rPr>
          <w:rFonts w:ascii="宋体" w:hAnsi="宋体" w:hint="eastAsia"/>
          <w:kern w:val="0"/>
          <w:sz w:val="30"/>
          <w:szCs w:val="30"/>
        </w:rPr>
        <w:t>。</w:t>
      </w:r>
    </w:p>
    <w:p w14:paraId="3A3B1EB8" w14:textId="6E1F483C" w:rsidR="004105F0" w:rsidRDefault="000861DC" w:rsidP="004105F0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2.</w:t>
      </w:r>
      <w:r w:rsidR="000B718E" w:rsidRPr="000B718E">
        <w:rPr>
          <w:rFonts w:hint="eastAsia"/>
        </w:rPr>
        <w:t xml:space="preserve"> </w:t>
      </w:r>
      <w:r w:rsidR="000B718E" w:rsidRPr="000B718E">
        <w:rPr>
          <w:rFonts w:ascii="宋体" w:hAnsi="宋体" w:hint="eastAsia"/>
          <w:kern w:val="0"/>
          <w:sz w:val="30"/>
          <w:szCs w:val="30"/>
        </w:rPr>
        <w:t>“中国特色竹乡”</w:t>
      </w:r>
      <w:r w:rsidR="004105F0">
        <w:rPr>
          <w:rFonts w:ascii="宋体" w:hAnsi="宋体"/>
          <w:sz w:val="30"/>
          <w:szCs w:val="30"/>
        </w:rPr>
        <w:t>申报书一式</w:t>
      </w:r>
      <w:r w:rsidR="004105F0">
        <w:rPr>
          <w:rFonts w:ascii="宋体" w:hAnsi="宋体" w:hint="eastAsia"/>
          <w:sz w:val="30"/>
          <w:szCs w:val="30"/>
        </w:rPr>
        <w:t>贰</w:t>
      </w:r>
      <w:r w:rsidR="004105F0">
        <w:rPr>
          <w:rFonts w:ascii="宋体" w:hAnsi="宋体"/>
          <w:sz w:val="30"/>
          <w:szCs w:val="30"/>
        </w:rPr>
        <w:t>份</w:t>
      </w:r>
      <w:r w:rsidR="004105F0">
        <w:rPr>
          <w:rFonts w:ascii="宋体" w:hAnsi="宋体"/>
          <w:kern w:val="0"/>
          <w:sz w:val="30"/>
          <w:szCs w:val="30"/>
        </w:rPr>
        <w:t>；通过书面和电子版两种方式同时上报中国竹产业协会秘书处。</w:t>
      </w:r>
    </w:p>
    <w:p w14:paraId="09163E4E" w14:textId="5994D08B" w:rsidR="004105F0" w:rsidRDefault="00BA60F4" w:rsidP="004105F0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3</w:t>
      </w:r>
      <w:r w:rsidR="004105F0">
        <w:rPr>
          <w:rFonts w:ascii="宋体" w:hAnsi="宋体"/>
          <w:kern w:val="0"/>
          <w:sz w:val="30"/>
          <w:szCs w:val="30"/>
        </w:rPr>
        <w:t>.申报单位，是指</w:t>
      </w:r>
      <w:r>
        <w:rPr>
          <w:rFonts w:ascii="宋体" w:hAnsi="宋体" w:hint="eastAsia"/>
          <w:kern w:val="0"/>
          <w:sz w:val="30"/>
          <w:szCs w:val="30"/>
        </w:rPr>
        <w:t>申报“中国特色竹乡”的</w:t>
      </w:r>
      <w:r w:rsidRPr="00BA60F4">
        <w:rPr>
          <w:rFonts w:ascii="宋体" w:hAnsi="宋体" w:hint="eastAsia"/>
          <w:kern w:val="0"/>
          <w:sz w:val="30"/>
          <w:szCs w:val="30"/>
        </w:rPr>
        <w:t>县级含县级市、区行政区域</w:t>
      </w:r>
      <w:r w:rsidR="004105F0">
        <w:rPr>
          <w:rFonts w:ascii="宋体" w:hAnsi="宋体"/>
          <w:kern w:val="0"/>
          <w:sz w:val="30"/>
          <w:szCs w:val="30"/>
        </w:rPr>
        <w:t>单位。</w:t>
      </w:r>
    </w:p>
    <w:p w14:paraId="3D11551D" w14:textId="166DC6F1" w:rsidR="00BA60F4" w:rsidRPr="00BA60F4" w:rsidRDefault="00BA60F4" w:rsidP="004105F0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  <w:r>
        <w:rPr>
          <w:rFonts w:ascii="宋体" w:hAnsi="宋体" w:hint="eastAsia"/>
          <w:kern w:val="0"/>
          <w:sz w:val="30"/>
          <w:szCs w:val="30"/>
        </w:rPr>
        <w:t>4、</w:t>
      </w:r>
      <w:r w:rsidRPr="00BA60F4">
        <w:rPr>
          <w:rFonts w:ascii="宋体" w:hAnsi="宋体" w:hint="eastAsia"/>
          <w:kern w:val="0"/>
          <w:sz w:val="30"/>
          <w:szCs w:val="30"/>
        </w:rPr>
        <w:t>寄送地址</w:t>
      </w:r>
      <w:r>
        <w:rPr>
          <w:rFonts w:ascii="宋体" w:hAnsi="宋体" w:hint="eastAsia"/>
          <w:kern w:val="0"/>
          <w:sz w:val="30"/>
          <w:szCs w:val="30"/>
        </w:rPr>
        <w:t>：</w:t>
      </w:r>
      <w:r w:rsidRPr="00BA60F4">
        <w:rPr>
          <w:rFonts w:ascii="宋体" w:hAnsi="宋体" w:hint="eastAsia"/>
          <w:kern w:val="0"/>
          <w:sz w:val="30"/>
          <w:szCs w:val="30"/>
        </w:rPr>
        <w:t>北京市朝阳</w:t>
      </w:r>
      <w:proofErr w:type="gramStart"/>
      <w:r w:rsidRPr="00BA60F4">
        <w:rPr>
          <w:rFonts w:ascii="宋体" w:hAnsi="宋体" w:hint="eastAsia"/>
          <w:kern w:val="0"/>
          <w:sz w:val="30"/>
          <w:szCs w:val="30"/>
        </w:rPr>
        <w:t>区望京阜</w:t>
      </w:r>
      <w:proofErr w:type="gramEnd"/>
      <w:r w:rsidRPr="00BA60F4">
        <w:rPr>
          <w:rFonts w:ascii="宋体" w:hAnsi="宋体" w:hint="eastAsia"/>
          <w:kern w:val="0"/>
          <w:sz w:val="30"/>
          <w:szCs w:val="30"/>
        </w:rPr>
        <w:t>通东大街12号宝能中心A座</w:t>
      </w:r>
      <w:r w:rsidR="005D4F28">
        <w:rPr>
          <w:rFonts w:ascii="宋体" w:hAnsi="宋体"/>
          <w:kern w:val="0"/>
          <w:sz w:val="30"/>
          <w:szCs w:val="30"/>
        </w:rPr>
        <w:t>302</w:t>
      </w:r>
      <w:r>
        <w:rPr>
          <w:rFonts w:ascii="宋体" w:hAnsi="宋体" w:hint="eastAsia"/>
          <w:kern w:val="0"/>
          <w:sz w:val="30"/>
          <w:szCs w:val="30"/>
        </w:rPr>
        <w:t>，联系人：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吉聪辉</w:t>
      </w:r>
      <w:proofErr w:type="gramEnd"/>
      <w:r>
        <w:rPr>
          <w:rFonts w:ascii="宋体" w:hAnsi="宋体" w:hint="eastAsia"/>
          <w:kern w:val="0"/>
          <w:sz w:val="30"/>
          <w:szCs w:val="30"/>
        </w:rPr>
        <w:t>，电话：01084237300</w:t>
      </w:r>
      <w:r w:rsidR="000B718E">
        <w:rPr>
          <w:rFonts w:ascii="宋体" w:hAnsi="宋体" w:hint="eastAsia"/>
          <w:kern w:val="0"/>
          <w:sz w:val="30"/>
          <w:szCs w:val="30"/>
        </w:rPr>
        <w:t>。</w:t>
      </w:r>
    </w:p>
    <w:p w14:paraId="3560F86C" w14:textId="77777777" w:rsidR="004105F0" w:rsidRDefault="004105F0" w:rsidP="004105F0">
      <w:pPr>
        <w:spacing w:line="375" w:lineRule="atLeast"/>
        <w:ind w:firstLineChars="200" w:firstLine="600"/>
        <w:jc w:val="left"/>
        <w:rPr>
          <w:rFonts w:ascii="宋体" w:hAnsi="宋体"/>
          <w:kern w:val="0"/>
          <w:sz w:val="30"/>
          <w:szCs w:val="30"/>
        </w:rPr>
      </w:pPr>
    </w:p>
    <w:p w14:paraId="7A8E3854" w14:textId="77777777" w:rsidR="003D3B4E" w:rsidRPr="004105F0" w:rsidRDefault="003D3B4E" w:rsidP="003D3B4E">
      <w:pPr>
        <w:rPr>
          <w:rFonts w:ascii="仿宋_GB2312" w:eastAsia="仿宋_GB2312"/>
          <w:sz w:val="18"/>
        </w:rPr>
      </w:pPr>
    </w:p>
    <w:p w14:paraId="3D13E9EC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4001E2DE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23693A36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16EB021C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50BCB381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723F32B4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7D89113B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0E670FBB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22D31FD3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18789F8C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668D72AF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5B757F96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45AC796E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04BB45EF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1F76948E" w14:textId="77777777" w:rsidR="003D3B4E" w:rsidRDefault="003D3B4E" w:rsidP="003D3B4E">
      <w:pPr>
        <w:rPr>
          <w:rFonts w:ascii="仿宋_GB2312" w:eastAsia="仿宋_GB2312"/>
          <w:sz w:val="18"/>
        </w:rPr>
      </w:pPr>
    </w:p>
    <w:p w14:paraId="218102EA" w14:textId="79D21E0F" w:rsidR="003D3B4E" w:rsidRDefault="003D3B4E" w:rsidP="003D3B4E">
      <w:pPr>
        <w:rPr>
          <w:rFonts w:ascii="仿宋_GB2312" w:eastAsia="仿宋_GB2312"/>
          <w:sz w:val="18"/>
        </w:rPr>
      </w:pPr>
    </w:p>
    <w:p w14:paraId="0CD82E92" w14:textId="77777777" w:rsidR="000B718E" w:rsidRDefault="000B718E" w:rsidP="003D3B4E">
      <w:pPr>
        <w:rPr>
          <w:rFonts w:ascii="仿宋_GB2312" w:eastAsia="仿宋_GB2312"/>
          <w:sz w:val="24"/>
        </w:rPr>
      </w:pPr>
    </w:p>
    <w:p w14:paraId="6D59A166" w14:textId="77777777" w:rsidR="003D3B4E" w:rsidRDefault="003D3B4E" w:rsidP="003D3B4E">
      <w:pPr>
        <w:framePr w:hSpace="180" w:wrap="around" w:vAnchor="page" w:hAnchor="margin" w:y="3429"/>
        <w:rPr>
          <w:rFonts w:ascii="仿宋_GB2312" w:eastAsia="仿宋_GB2312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D3B4E" w14:paraId="2C166771" w14:textId="77777777" w:rsidTr="003D3B4E">
        <w:tc>
          <w:tcPr>
            <w:tcW w:w="8296" w:type="dxa"/>
          </w:tcPr>
          <w:p w14:paraId="2291B074" w14:textId="179AE703" w:rsidR="003D3B4E" w:rsidRPr="003D3B4E" w:rsidRDefault="003D3B4E" w:rsidP="003D3B4E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仿宋_GB2312" w:eastAsia="仿宋_GB2312"/>
                <w:sz w:val="18"/>
              </w:rPr>
            </w:pPr>
            <w:bookmarkStart w:id="1" w:name="_Hlk27731538"/>
            <w:r w:rsidRPr="003D3B4E">
              <w:rPr>
                <w:rFonts w:ascii="仿宋_GB2312" w:eastAsia="仿宋_GB2312" w:hint="eastAsia"/>
                <w:sz w:val="24"/>
              </w:rPr>
              <w:lastRenderedPageBreak/>
              <w:t>详述</w:t>
            </w:r>
            <w:bookmarkEnd w:id="1"/>
            <w:r w:rsidRPr="003D3B4E">
              <w:rPr>
                <w:rFonts w:ascii="仿宋_GB2312" w:eastAsia="仿宋_GB2312" w:hint="eastAsia"/>
                <w:sz w:val="24"/>
              </w:rPr>
              <w:t>当地竹业发展历史与现状</w:t>
            </w:r>
            <w:r w:rsidR="000861DC">
              <w:rPr>
                <w:rFonts w:ascii="仿宋_GB2312" w:eastAsia="仿宋_GB2312" w:hint="eastAsia"/>
                <w:sz w:val="24"/>
              </w:rPr>
              <w:t>（可附页）</w:t>
            </w:r>
          </w:p>
          <w:p w14:paraId="4A2B2948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74DB9282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6907FE3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086E848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289CA34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B1F01A3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0F8E8E67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6AF9C421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0AE62778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3A84D546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4F6BE7E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58F69601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06E580FA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D91BDC7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B2A55A8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3224EA1F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D3663CE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3A9FA6AF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9CA610B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03F991D5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85C39A6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51C61A9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CDB4764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34EAD9C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C66EAD3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34B807D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228CFB1A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589D70F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640C2048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03F4F16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57C9CC2B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73AA6AE7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6BD42596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4B2ED7E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F4DDA4F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08BCD2E2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4EF2D4D5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54DBDA13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149FDEC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5E9EF33E" w14:textId="77777777" w:rsid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  <w:p w14:paraId="12E66752" w14:textId="77777777" w:rsidR="003D3B4E" w:rsidRPr="003D3B4E" w:rsidRDefault="003D3B4E" w:rsidP="003D3B4E">
            <w:pPr>
              <w:rPr>
                <w:rFonts w:ascii="仿宋_GB2312" w:eastAsia="仿宋_GB2312"/>
                <w:sz w:val="18"/>
              </w:rPr>
            </w:pPr>
          </w:p>
        </w:tc>
      </w:tr>
    </w:tbl>
    <w:p w14:paraId="728B2BCB" w14:textId="77777777" w:rsidR="003D3B4E" w:rsidRDefault="003D3B4E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D3B4E" w14:paraId="0D3D83C9" w14:textId="77777777" w:rsidTr="003D3B4E">
        <w:tc>
          <w:tcPr>
            <w:tcW w:w="8296" w:type="dxa"/>
          </w:tcPr>
          <w:p w14:paraId="601C1177" w14:textId="4E4C1C24" w:rsidR="003D3B4E" w:rsidRDefault="003D3B4E" w:rsidP="003D3B4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二、</w:t>
            </w:r>
            <w:r w:rsidR="00BA60F4" w:rsidRPr="00BA60F4">
              <w:rPr>
                <w:rFonts w:ascii="仿宋_GB2312" w:eastAsia="仿宋_GB2312" w:hint="eastAsia"/>
                <w:sz w:val="24"/>
              </w:rPr>
              <w:t>详述</w:t>
            </w:r>
            <w:r>
              <w:rPr>
                <w:rFonts w:ascii="仿宋_GB2312" w:eastAsia="仿宋_GB2312" w:hint="eastAsia"/>
                <w:sz w:val="24"/>
              </w:rPr>
              <w:t>当地特色竹资源情况（主要竹种，分布面积，立竹数，采伐量，主要特性，用必要的数据说明</w:t>
            </w:r>
            <w:r w:rsidR="000861DC">
              <w:rPr>
                <w:rFonts w:ascii="仿宋_GB2312" w:eastAsia="仿宋_GB2312" w:hint="eastAsia"/>
                <w:sz w:val="24"/>
              </w:rPr>
              <w:t>，可附页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2FD6F2D9" w14:textId="77777777" w:rsidR="003D3B4E" w:rsidRDefault="003D3B4E" w:rsidP="003D3B4E">
            <w:pPr>
              <w:jc w:val="left"/>
            </w:pPr>
          </w:p>
          <w:p w14:paraId="642F48E5" w14:textId="77777777" w:rsidR="003D3B4E" w:rsidRDefault="003D3B4E" w:rsidP="003D3B4E">
            <w:pPr>
              <w:jc w:val="left"/>
            </w:pPr>
          </w:p>
          <w:p w14:paraId="050C5FC6" w14:textId="77777777" w:rsidR="003D3B4E" w:rsidRDefault="003D3B4E" w:rsidP="003D3B4E">
            <w:pPr>
              <w:jc w:val="left"/>
            </w:pPr>
          </w:p>
          <w:p w14:paraId="46C2D598" w14:textId="77777777" w:rsidR="003D3B4E" w:rsidRDefault="003D3B4E" w:rsidP="003D3B4E">
            <w:pPr>
              <w:jc w:val="left"/>
            </w:pPr>
          </w:p>
          <w:p w14:paraId="3B88F792" w14:textId="77777777" w:rsidR="003D3B4E" w:rsidRDefault="003D3B4E" w:rsidP="003D3B4E">
            <w:pPr>
              <w:jc w:val="left"/>
            </w:pPr>
          </w:p>
          <w:p w14:paraId="108E5D3B" w14:textId="77777777" w:rsidR="003D3B4E" w:rsidRDefault="003D3B4E" w:rsidP="003D3B4E">
            <w:pPr>
              <w:jc w:val="left"/>
            </w:pPr>
          </w:p>
          <w:p w14:paraId="409B54F5" w14:textId="77777777" w:rsidR="003D3B4E" w:rsidRDefault="003D3B4E" w:rsidP="003D3B4E">
            <w:pPr>
              <w:jc w:val="left"/>
            </w:pPr>
          </w:p>
          <w:p w14:paraId="22172182" w14:textId="77777777" w:rsidR="003D3B4E" w:rsidRDefault="003D3B4E" w:rsidP="003D3B4E">
            <w:pPr>
              <w:jc w:val="left"/>
            </w:pPr>
          </w:p>
          <w:p w14:paraId="6C6D3E48" w14:textId="77777777" w:rsidR="003D3B4E" w:rsidRDefault="003D3B4E" w:rsidP="003D3B4E">
            <w:pPr>
              <w:jc w:val="left"/>
            </w:pPr>
          </w:p>
          <w:p w14:paraId="35FB49FE" w14:textId="77777777" w:rsidR="003D3B4E" w:rsidRDefault="003D3B4E" w:rsidP="003D3B4E">
            <w:pPr>
              <w:jc w:val="left"/>
            </w:pPr>
          </w:p>
          <w:p w14:paraId="0452563E" w14:textId="77777777" w:rsidR="003D3B4E" w:rsidRDefault="003D3B4E" w:rsidP="003D3B4E">
            <w:pPr>
              <w:jc w:val="left"/>
            </w:pPr>
          </w:p>
          <w:p w14:paraId="65C32824" w14:textId="77777777" w:rsidR="003D3B4E" w:rsidRDefault="003D3B4E" w:rsidP="003D3B4E">
            <w:pPr>
              <w:jc w:val="left"/>
            </w:pPr>
          </w:p>
          <w:p w14:paraId="0AE7DFF2" w14:textId="77777777" w:rsidR="003D3B4E" w:rsidRDefault="003D3B4E" w:rsidP="003D3B4E">
            <w:pPr>
              <w:jc w:val="left"/>
            </w:pPr>
          </w:p>
          <w:p w14:paraId="7C870BD8" w14:textId="77777777" w:rsidR="003D3B4E" w:rsidRDefault="003D3B4E" w:rsidP="003D3B4E">
            <w:pPr>
              <w:jc w:val="left"/>
            </w:pPr>
          </w:p>
          <w:p w14:paraId="63DE61DD" w14:textId="77777777" w:rsidR="003D3B4E" w:rsidRDefault="003D3B4E" w:rsidP="003D3B4E">
            <w:pPr>
              <w:jc w:val="left"/>
            </w:pPr>
          </w:p>
          <w:p w14:paraId="655D59FD" w14:textId="77777777" w:rsidR="003D3B4E" w:rsidRDefault="003D3B4E" w:rsidP="003D3B4E">
            <w:pPr>
              <w:jc w:val="left"/>
            </w:pPr>
          </w:p>
          <w:p w14:paraId="49521EAB" w14:textId="77777777" w:rsidR="003D3B4E" w:rsidRDefault="003D3B4E" w:rsidP="003D3B4E">
            <w:pPr>
              <w:jc w:val="left"/>
            </w:pPr>
          </w:p>
          <w:p w14:paraId="6E6F6534" w14:textId="77777777" w:rsidR="003D3B4E" w:rsidRDefault="003D3B4E" w:rsidP="003D3B4E">
            <w:pPr>
              <w:jc w:val="left"/>
            </w:pPr>
          </w:p>
          <w:p w14:paraId="428A68FD" w14:textId="77777777" w:rsidR="003D3B4E" w:rsidRDefault="003D3B4E" w:rsidP="003D3B4E">
            <w:pPr>
              <w:jc w:val="left"/>
            </w:pPr>
          </w:p>
          <w:p w14:paraId="52EA775E" w14:textId="77777777" w:rsidR="003D3B4E" w:rsidRDefault="003D3B4E" w:rsidP="003D3B4E">
            <w:pPr>
              <w:jc w:val="left"/>
            </w:pPr>
          </w:p>
          <w:p w14:paraId="07F2399A" w14:textId="77777777" w:rsidR="003D3B4E" w:rsidRDefault="003D3B4E" w:rsidP="003D3B4E">
            <w:pPr>
              <w:jc w:val="left"/>
            </w:pPr>
          </w:p>
          <w:p w14:paraId="7298845C" w14:textId="77777777" w:rsidR="003D3B4E" w:rsidRDefault="003D3B4E" w:rsidP="003D3B4E">
            <w:pPr>
              <w:jc w:val="left"/>
            </w:pPr>
          </w:p>
          <w:p w14:paraId="601ABF32" w14:textId="77777777" w:rsidR="003D3B4E" w:rsidRDefault="003D3B4E" w:rsidP="003D3B4E">
            <w:pPr>
              <w:jc w:val="left"/>
            </w:pPr>
          </w:p>
          <w:p w14:paraId="7D25D214" w14:textId="77777777" w:rsidR="003D3B4E" w:rsidRDefault="003D3B4E" w:rsidP="003D3B4E">
            <w:pPr>
              <w:jc w:val="left"/>
            </w:pPr>
          </w:p>
          <w:p w14:paraId="2EF93F34" w14:textId="77777777" w:rsidR="003D3B4E" w:rsidRDefault="003D3B4E" w:rsidP="003D3B4E">
            <w:pPr>
              <w:jc w:val="left"/>
            </w:pPr>
          </w:p>
          <w:p w14:paraId="2AFA8422" w14:textId="77777777" w:rsidR="003D3B4E" w:rsidRDefault="003D3B4E" w:rsidP="003D3B4E">
            <w:pPr>
              <w:jc w:val="left"/>
            </w:pPr>
          </w:p>
          <w:p w14:paraId="67ABE8D0" w14:textId="77777777" w:rsidR="003D3B4E" w:rsidRDefault="003D3B4E" w:rsidP="003D3B4E">
            <w:pPr>
              <w:jc w:val="left"/>
            </w:pPr>
          </w:p>
          <w:p w14:paraId="490F52F2" w14:textId="77777777" w:rsidR="003D3B4E" w:rsidRDefault="003D3B4E" w:rsidP="003D3B4E">
            <w:pPr>
              <w:jc w:val="left"/>
            </w:pPr>
          </w:p>
          <w:p w14:paraId="6BEDF084" w14:textId="77777777" w:rsidR="003D3B4E" w:rsidRDefault="003D3B4E" w:rsidP="003D3B4E">
            <w:pPr>
              <w:jc w:val="left"/>
            </w:pPr>
          </w:p>
          <w:p w14:paraId="2230F9A8" w14:textId="77777777" w:rsidR="003D3B4E" w:rsidRDefault="003D3B4E" w:rsidP="003D3B4E">
            <w:pPr>
              <w:jc w:val="left"/>
            </w:pPr>
          </w:p>
          <w:p w14:paraId="4BE665B1" w14:textId="77777777" w:rsidR="003D3B4E" w:rsidRDefault="003D3B4E" w:rsidP="003D3B4E">
            <w:pPr>
              <w:jc w:val="left"/>
            </w:pPr>
          </w:p>
          <w:p w14:paraId="60D811F6" w14:textId="77777777" w:rsidR="003D3B4E" w:rsidRDefault="003D3B4E" w:rsidP="003D3B4E">
            <w:pPr>
              <w:jc w:val="left"/>
            </w:pPr>
          </w:p>
          <w:p w14:paraId="5C360253" w14:textId="77777777" w:rsidR="003D3B4E" w:rsidRDefault="003D3B4E" w:rsidP="003D3B4E">
            <w:pPr>
              <w:jc w:val="left"/>
            </w:pPr>
          </w:p>
          <w:p w14:paraId="1F0422F0" w14:textId="77777777" w:rsidR="003D3B4E" w:rsidRDefault="003D3B4E" w:rsidP="003D3B4E">
            <w:pPr>
              <w:jc w:val="left"/>
            </w:pPr>
          </w:p>
          <w:p w14:paraId="7CBD2388" w14:textId="77777777" w:rsidR="003D3B4E" w:rsidRDefault="003D3B4E" w:rsidP="003D3B4E">
            <w:pPr>
              <w:jc w:val="left"/>
            </w:pPr>
          </w:p>
          <w:p w14:paraId="7F090A25" w14:textId="77777777" w:rsidR="003D3B4E" w:rsidRDefault="003D3B4E" w:rsidP="003D3B4E">
            <w:pPr>
              <w:jc w:val="left"/>
            </w:pPr>
          </w:p>
          <w:p w14:paraId="18D72375" w14:textId="77777777" w:rsidR="003D3B4E" w:rsidRDefault="003D3B4E" w:rsidP="003D3B4E">
            <w:pPr>
              <w:jc w:val="left"/>
            </w:pPr>
          </w:p>
          <w:p w14:paraId="1077F648" w14:textId="77777777" w:rsidR="003D3B4E" w:rsidRDefault="003D3B4E" w:rsidP="003D3B4E">
            <w:pPr>
              <w:jc w:val="left"/>
            </w:pPr>
          </w:p>
          <w:p w14:paraId="652FD32A" w14:textId="77777777" w:rsidR="003D3B4E" w:rsidRDefault="003D3B4E" w:rsidP="003D3B4E">
            <w:pPr>
              <w:jc w:val="left"/>
            </w:pPr>
          </w:p>
          <w:p w14:paraId="76C4D622" w14:textId="77777777" w:rsidR="003D3B4E" w:rsidRDefault="003D3B4E" w:rsidP="003D3B4E">
            <w:pPr>
              <w:jc w:val="left"/>
            </w:pPr>
          </w:p>
          <w:p w14:paraId="7857DB6C" w14:textId="77777777" w:rsidR="003D3B4E" w:rsidRDefault="003D3B4E" w:rsidP="003D3B4E">
            <w:pPr>
              <w:jc w:val="left"/>
            </w:pPr>
          </w:p>
          <w:p w14:paraId="5D89AEDA" w14:textId="77777777" w:rsidR="003D3B4E" w:rsidRDefault="003D3B4E" w:rsidP="003D3B4E">
            <w:pPr>
              <w:jc w:val="left"/>
            </w:pPr>
          </w:p>
          <w:p w14:paraId="3D3AB381" w14:textId="1CF4D8F6" w:rsidR="003D3B4E" w:rsidRDefault="003D3B4E" w:rsidP="00E5012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三、</w:t>
            </w:r>
            <w:r w:rsidR="00BA60F4" w:rsidRPr="00BA60F4">
              <w:rPr>
                <w:rFonts w:ascii="仿宋_GB2312" w:eastAsia="仿宋_GB2312" w:hint="eastAsia"/>
                <w:sz w:val="24"/>
              </w:rPr>
              <w:t>详述</w:t>
            </w:r>
            <w:r w:rsidRPr="003D3B4E">
              <w:rPr>
                <w:rFonts w:ascii="仿宋_GB2312" w:eastAsia="仿宋_GB2312" w:hint="eastAsia"/>
                <w:sz w:val="24"/>
              </w:rPr>
              <w:t>当地主要竹产业</w:t>
            </w:r>
            <w:r w:rsidR="00BA60F4">
              <w:rPr>
                <w:rFonts w:ascii="仿宋_GB2312" w:eastAsia="仿宋_GB2312" w:hint="eastAsia"/>
                <w:sz w:val="24"/>
              </w:rPr>
              <w:t>情况</w:t>
            </w:r>
            <w:r w:rsidRPr="003D3B4E">
              <w:rPr>
                <w:rFonts w:ascii="仿宋_GB2312" w:eastAsia="仿宋_GB2312" w:hint="eastAsia"/>
                <w:sz w:val="24"/>
              </w:rPr>
              <w:t>（</w:t>
            </w:r>
            <w:r w:rsidR="00E50127">
              <w:rPr>
                <w:rFonts w:ascii="仿宋_GB2312" w:eastAsia="仿宋_GB2312" w:hint="eastAsia"/>
                <w:sz w:val="24"/>
              </w:rPr>
              <w:t>例如：</w:t>
            </w:r>
            <w:r w:rsidRPr="003D3B4E">
              <w:rPr>
                <w:rFonts w:ascii="仿宋_GB2312" w:eastAsia="仿宋_GB2312" w:hint="eastAsia"/>
                <w:sz w:val="24"/>
              </w:rPr>
              <w:t>竹笋（公斤，百万，亿），竹纸（10-70万吨），竹地板（户外），100万平米-1500万平米。竹编，竹家具，竹建材。</w:t>
            </w:r>
            <w:r>
              <w:rPr>
                <w:rFonts w:ascii="仿宋_GB2312" w:eastAsia="仿宋_GB2312" w:hint="eastAsia"/>
                <w:sz w:val="24"/>
              </w:rPr>
              <w:t>龙头企业：主要产品，产量，产值</w:t>
            </w:r>
            <w:r w:rsidR="00E50127">
              <w:rPr>
                <w:rFonts w:ascii="仿宋_GB2312" w:eastAsia="仿宋_GB2312" w:hint="eastAsia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>中等企业：主要产品，产量，产值</w:t>
            </w:r>
            <w:r w:rsidR="00E50127">
              <w:rPr>
                <w:rFonts w:ascii="仿宋_GB2312" w:eastAsia="仿宋_GB2312" w:hint="eastAsia"/>
                <w:sz w:val="24"/>
              </w:rPr>
              <w:t>）</w:t>
            </w:r>
          </w:p>
          <w:p w14:paraId="10052B97" w14:textId="77777777" w:rsidR="003D3B4E" w:rsidRDefault="003D3B4E" w:rsidP="003D3B4E">
            <w:pPr>
              <w:jc w:val="left"/>
            </w:pPr>
          </w:p>
          <w:p w14:paraId="3165FD86" w14:textId="77777777" w:rsidR="003D3B4E" w:rsidRDefault="003D3B4E" w:rsidP="003D3B4E">
            <w:pPr>
              <w:jc w:val="left"/>
            </w:pPr>
          </w:p>
          <w:p w14:paraId="30BBC3F7" w14:textId="77777777" w:rsidR="003D3B4E" w:rsidRDefault="003D3B4E" w:rsidP="003D3B4E">
            <w:pPr>
              <w:jc w:val="left"/>
            </w:pPr>
          </w:p>
          <w:p w14:paraId="2E599CBE" w14:textId="77777777" w:rsidR="003D3B4E" w:rsidRDefault="003D3B4E" w:rsidP="003D3B4E">
            <w:pPr>
              <w:jc w:val="left"/>
            </w:pPr>
          </w:p>
          <w:p w14:paraId="3EDEFFD6" w14:textId="77777777" w:rsidR="003D3B4E" w:rsidRDefault="003D3B4E" w:rsidP="003D3B4E">
            <w:pPr>
              <w:jc w:val="left"/>
            </w:pPr>
          </w:p>
          <w:p w14:paraId="0C099447" w14:textId="77777777" w:rsidR="003D3B4E" w:rsidRDefault="003D3B4E" w:rsidP="003D3B4E">
            <w:pPr>
              <w:jc w:val="left"/>
            </w:pPr>
          </w:p>
          <w:p w14:paraId="668A31F8" w14:textId="77777777" w:rsidR="003D3B4E" w:rsidRDefault="003D3B4E" w:rsidP="003D3B4E">
            <w:pPr>
              <w:jc w:val="left"/>
            </w:pPr>
          </w:p>
          <w:p w14:paraId="5EABF08D" w14:textId="77777777" w:rsidR="003D3B4E" w:rsidRDefault="003D3B4E" w:rsidP="003D3B4E">
            <w:pPr>
              <w:jc w:val="left"/>
            </w:pPr>
          </w:p>
          <w:p w14:paraId="05383BED" w14:textId="77777777" w:rsidR="003D3B4E" w:rsidRDefault="003D3B4E" w:rsidP="003D3B4E">
            <w:pPr>
              <w:jc w:val="left"/>
            </w:pPr>
          </w:p>
          <w:p w14:paraId="595F9963" w14:textId="77777777" w:rsidR="003D3B4E" w:rsidRDefault="003D3B4E" w:rsidP="003D3B4E">
            <w:pPr>
              <w:jc w:val="left"/>
            </w:pPr>
          </w:p>
          <w:p w14:paraId="438C3DD6" w14:textId="77777777" w:rsidR="003D3B4E" w:rsidRDefault="003D3B4E" w:rsidP="003D3B4E">
            <w:pPr>
              <w:jc w:val="left"/>
            </w:pPr>
          </w:p>
          <w:p w14:paraId="762D1088" w14:textId="77777777" w:rsidR="003D3B4E" w:rsidRDefault="003D3B4E" w:rsidP="003D3B4E">
            <w:pPr>
              <w:jc w:val="left"/>
            </w:pPr>
          </w:p>
          <w:p w14:paraId="39E030C9" w14:textId="77777777" w:rsidR="003D3B4E" w:rsidRDefault="003D3B4E" w:rsidP="003D3B4E">
            <w:pPr>
              <w:jc w:val="left"/>
            </w:pPr>
          </w:p>
          <w:p w14:paraId="68BC60C4" w14:textId="77777777" w:rsidR="003D3B4E" w:rsidRDefault="003D3B4E" w:rsidP="003D3B4E">
            <w:pPr>
              <w:jc w:val="left"/>
            </w:pPr>
          </w:p>
          <w:p w14:paraId="1DD91F90" w14:textId="77777777" w:rsidR="003D3B4E" w:rsidRDefault="003D3B4E" w:rsidP="003D3B4E">
            <w:pPr>
              <w:jc w:val="left"/>
            </w:pPr>
          </w:p>
          <w:p w14:paraId="2D9CA16B" w14:textId="77777777" w:rsidR="003D3B4E" w:rsidRDefault="003D3B4E" w:rsidP="003D3B4E">
            <w:pPr>
              <w:jc w:val="left"/>
            </w:pPr>
          </w:p>
          <w:p w14:paraId="6CE951FF" w14:textId="77777777" w:rsidR="003D3B4E" w:rsidRDefault="003D3B4E" w:rsidP="003D3B4E">
            <w:pPr>
              <w:jc w:val="left"/>
            </w:pPr>
          </w:p>
          <w:p w14:paraId="4DFB9275" w14:textId="77777777" w:rsidR="003D3B4E" w:rsidRDefault="003D3B4E" w:rsidP="003D3B4E">
            <w:pPr>
              <w:jc w:val="left"/>
            </w:pPr>
          </w:p>
          <w:p w14:paraId="472E5EDB" w14:textId="77777777" w:rsidR="003D3B4E" w:rsidRDefault="003D3B4E" w:rsidP="003D3B4E">
            <w:pPr>
              <w:jc w:val="left"/>
            </w:pPr>
          </w:p>
          <w:p w14:paraId="58F9D4EB" w14:textId="77777777" w:rsidR="003D3B4E" w:rsidRDefault="003D3B4E" w:rsidP="003D3B4E">
            <w:pPr>
              <w:jc w:val="left"/>
            </w:pPr>
          </w:p>
          <w:p w14:paraId="036A21A7" w14:textId="77777777" w:rsidR="003D3B4E" w:rsidRDefault="003D3B4E" w:rsidP="003D3B4E">
            <w:pPr>
              <w:jc w:val="left"/>
            </w:pPr>
          </w:p>
          <w:p w14:paraId="1999B4D3" w14:textId="77777777" w:rsidR="003D3B4E" w:rsidRDefault="003D3B4E" w:rsidP="003D3B4E">
            <w:pPr>
              <w:jc w:val="left"/>
            </w:pPr>
          </w:p>
          <w:p w14:paraId="38BABC20" w14:textId="77777777" w:rsidR="003D3B4E" w:rsidRDefault="003D3B4E" w:rsidP="003D3B4E">
            <w:pPr>
              <w:jc w:val="left"/>
            </w:pPr>
          </w:p>
          <w:p w14:paraId="6ECFD750" w14:textId="77777777" w:rsidR="003D3B4E" w:rsidRDefault="003D3B4E" w:rsidP="003D3B4E">
            <w:pPr>
              <w:jc w:val="left"/>
            </w:pPr>
          </w:p>
          <w:p w14:paraId="3684010A" w14:textId="77777777" w:rsidR="003D3B4E" w:rsidRDefault="003D3B4E" w:rsidP="003D3B4E">
            <w:pPr>
              <w:jc w:val="left"/>
            </w:pPr>
          </w:p>
          <w:p w14:paraId="0128A28C" w14:textId="77777777" w:rsidR="003D3B4E" w:rsidRDefault="003D3B4E" w:rsidP="003D3B4E">
            <w:pPr>
              <w:jc w:val="left"/>
            </w:pPr>
          </w:p>
          <w:p w14:paraId="0EF07408" w14:textId="77777777" w:rsidR="003D3B4E" w:rsidRDefault="003D3B4E" w:rsidP="003D3B4E">
            <w:pPr>
              <w:jc w:val="left"/>
            </w:pPr>
          </w:p>
          <w:p w14:paraId="39A01FF7" w14:textId="77777777" w:rsidR="003D3B4E" w:rsidRDefault="003D3B4E" w:rsidP="003D3B4E">
            <w:pPr>
              <w:jc w:val="left"/>
            </w:pPr>
          </w:p>
          <w:p w14:paraId="4EF70987" w14:textId="77777777" w:rsidR="003D3B4E" w:rsidRDefault="003D3B4E" w:rsidP="003D3B4E">
            <w:pPr>
              <w:jc w:val="left"/>
            </w:pPr>
          </w:p>
          <w:p w14:paraId="76356A70" w14:textId="77777777" w:rsidR="003D3B4E" w:rsidRDefault="003D3B4E" w:rsidP="003D3B4E">
            <w:pPr>
              <w:jc w:val="left"/>
            </w:pPr>
          </w:p>
          <w:p w14:paraId="7A414830" w14:textId="77777777" w:rsidR="003D3B4E" w:rsidRDefault="003D3B4E" w:rsidP="003D3B4E">
            <w:pPr>
              <w:jc w:val="left"/>
            </w:pPr>
          </w:p>
          <w:p w14:paraId="357B633B" w14:textId="77777777" w:rsidR="003D3B4E" w:rsidRDefault="003D3B4E" w:rsidP="003D3B4E">
            <w:pPr>
              <w:jc w:val="left"/>
            </w:pPr>
          </w:p>
          <w:p w14:paraId="599AA9C5" w14:textId="77777777" w:rsidR="003D3B4E" w:rsidRDefault="003D3B4E" w:rsidP="003D3B4E">
            <w:pPr>
              <w:jc w:val="left"/>
            </w:pPr>
          </w:p>
          <w:p w14:paraId="1D6FD484" w14:textId="77777777" w:rsidR="003D3B4E" w:rsidRDefault="003D3B4E" w:rsidP="003D3B4E">
            <w:pPr>
              <w:jc w:val="left"/>
            </w:pPr>
          </w:p>
          <w:p w14:paraId="66389FA5" w14:textId="77777777" w:rsidR="003D3B4E" w:rsidRDefault="003D3B4E" w:rsidP="003D3B4E">
            <w:pPr>
              <w:jc w:val="left"/>
            </w:pPr>
          </w:p>
          <w:p w14:paraId="25517906" w14:textId="77777777" w:rsidR="003D3B4E" w:rsidRDefault="003D3B4E" w:rsidP="003D3B4E">
            <w:pPr>
              <w:jc w:val="left"/>
            </w:pPr>
          </w:p>
          <w:p w14:paraId="419CAD3A" w14:textId="77777777" w:rsidR="003D3B4E" w:rsidRDefault="003D3B4E" w:rsidP="003D3B4E">
            <w:pPr>
              <w:jc w:val="left"/>
            </w:pPr>
          </w:p>
          <w:p w14:paraId="32AE5FF0" w14:textId="77777777" w:rsidR="003D3B4E" w:rsidRDefault="003D3B4E" w:rsidP="003D3B4E">
            <w:pPr>
              <w:jc w:val="left"/>
            </w:pPr>
          </w:p>
          <w:p w14:paraId="66A35A2B" w14:textId="77777777" w:rsidR="003D3B4E" w:rsidRDefault="003D3B4E" w:rsidP="003D3B4E">
            <w:pPr>
              <w:jc w:val="left"/>
            </w:pPr>
          </w:p>
          <w:p w14:paraId="23C7179D" w14:textId="77777777" w:rsidR="003D3B4E" w:rsidRDefault="003D3B4E" w:rsidP="003D3B4E">
            <w:pPr>
              <w:jc w:val="left"/>
            </w:pPr>
          </w:p>
          <w:p w14:paraId="27E19C68" w14:textId="2BD3E555" w:rsidR="003D3B4E" w:rsidRDefault="003D3B4E" w:rsidP="003D3B4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四</w:t>
            </w:r>
            <w:r w:rsidR="00BA60F4">
              <w:rPr>
                <w:rFonts w:ascii="仿宋_GB2312" w:eastAsia="仿宋_GB2312" w:hint="eastAsia"/>
                <w:sz w:val="24"/>
              </w:rPr>
              <w:t>、</w:t>
            </w:r>
            <w:r w:rsidR="00BA60F4" w:rsidRPr="00BA60F4">
              <w:rPr>
                <w:rFonts w:ascii="仿宋_GB2312" w:eastAsia="仿宋_GB2312" w:hint="eastAsia"/>
                <w:sz w:val="24"/>
              </w:rPr>
              <w:t>详述</w:t>
            </w:r>
            <w:r w:rsidR="00BA60F4">
              <w:rPr>
                <w:rFonts w:ascii="仿宋_GB2312" w:eastAsia="仿宋_GB2312" w:hint="eastAsia"/>
                <w:sz w:val="24"/>
              </w:rPr>
              <w:t>当地</w:t>
            </w:r>
            <w:r>
              <w:rPr>
                <w:rFonts w:ascii="仿宋_GB2312" w:eastAsia="仿宋_GB2312" w:hint="eastAsia"/>
                <w:sz w:val="24"/>
              </w:rPr>
              <w:t>三产文化旅游</w:t>
            </w:r>
            <w:r w:rsidR="00BA60F4">
              <w:rPr>
                <w:rFonts w:ascii="仿宋_GB2312" w:eastAsia="仿宋_GB2312" w:hint="eastAsia"/>
                <w:sz w:val="24"/>
              </w:rPr>
              <w:t>情况</w:t>
            </w:r>
            <w:r>
              <w:rPr>
                <w:rFonts w:ascii="仿宋_GB2312" w:eastAsia="仿宋_GB2312" w:hint="eastAsia"/>
                <w:sz w:val="24"/>
              </w:rPr>
              <w:t>（主要景点特点，自然竹林，园林景观，旅游人次，旅游总收益）</w:t>
            </w:r>
          </w:p>
          <w:p w14:paraId="153A085E" w14:textId="77777777" w:rsidR="003D3B4E" w:rsidRDefault="003D3B4E" w:rsidP="003D3B4E">
            <w:pPr>
              <w:jc w:val="left"/>
            </w:pPr>
          </w:p>
          <w:p w14:paraId="6E5FB5AB" w14:textId="77777777" w:rsidR="003D3B4E" w:rsidRDefault="003D3B4E" w:rsidP="003D3B4E">
            <w:pPr>
              <w:jc w:val="left"/>
            </w:pPr>
          </w:p>
          <w:p w14:paraId="68C951D0" w14:textId="77777777" w:rsidR="003D3B4E" w:rsidRDefault="003D3B4E" w:rsidP="003D3B4E">
            <w:pPr>
              <w:jc w:val="left"/>
            </w:pPr>
          </w:p>
          <w:p w14:paraId="0E547999" w14:textId="77777777" w:rsidR="003D3B4E" w:rsidRDefault="003D3B4E" w:rsidP="003D3B4E">
            <w:pPr>
              <w:jc w:val="left"/>
            </w:pPr>
          </w:p>
          <w:p w14:paraId="59C99EAC" w14:textId="77777777" w:rsidR="003D3B4E" w:rsidRDefault="003D3B4E" w:rsidP="003D3B4E">
            <w:pPr>
              <w:jc w:val="left"/>
            </w:pPr>
          </w:p>
          <w:p w14:paraId="26D92040" w14:textId="77777777" w:rsidR="003D3B4E" w:rsidRDefault="003D3B4E" w:rsidP="003D3B4E">
            <w:pPr>
              <w:jc w:val="left"/>
            </w:pPr>
          </w:p>
          <w:p w14:paraId="72B70313" w14:textId="77777777" w:rsidR="003D3B4E" w:rsidRDefault="003D3B4E" w:rsidP="003D3B4E">
            <w:pPr>
              <w:jc w:val="left"/>
            </w:pPr>
          </w:p>
          <w:p w14:paraId="71FDE935" w14:textId="77777777" w:rsidR="003D3B4E" w:rsidRDefault="003D3B4E" w:rsidP="003D3B4E">
            <w:pPr>
              <w:jc w:val="left"/>
            </w:pPr>
          </w:p>
          <w:p w14:paraId="34E89974" w14:textId="77777777" w:rsidR="003D3B4E" w:rsidRDefault="003D3B4E" w:rsidP="003D3B4E">
            <w:pPr>
              <w:jc w:val="left"/>
            </w:pPr>
          </w:p>
          <w:p w14:paraId="5A53D314" w14:textId="77777777" w:rsidR="003D3B4E" w:rsidRDefault="003D3B4E" w:rsidP="003D3B4E">
            <w:pPr>
              <w:jc w:val="left"/>
            </w:pPr>
          </w:p>
          <w:p w14:paraId="5CD57B3C" w14:textId="77777777" w:rsidR="003D3B4E" w:rsidRDefault="003D3B4E" w:rsidP="003D3B4E">
            <w:pPr>
              <w:jc w:val="left"/>
            </w:pPr>
          </w:p>
          <w:p w14:paraId="04E585E4" w14:textId="77777777" w:rsidR="003D3B4E" w:rsidRDefault="003D3B4E" w:rsidP="003D3B4E">
            <w:pPr>
              <w:jc w:val="left"/>
            </w:pPr>
          </w:p>
          <w:p w14:paraId="744E2E2D" w14:textId="77777777" w:rsidR="003D3B4E" w:rsidRDefault="003D3B4E" w:rsidP="003D3B4E">
            <w:pPr>
              <w:jc w:val="left"/>
            </w:pPr>
          </w:p>
          <w:p w14:paraId="764E76F2" w14:textId="77777777" w:rsidR="003D3B4E" w:rsidRDefault="003D3B4E" w:rsidP="003D3B4E">
            <w:pPr>
              <w:jc w:val="left"/>
            </w:pPr>
          </w:p>
          <w:p w14:paraId="3B3612D5" w14:textId="77777777" w:rsidR="003D3B4E" w:rsidRDefault="003D3B4E" w:rsidP="003D3B4E">
            <w:pPr>
              <w:jc w:val="left"/>
            </w:pPr>
          </w:p>
          <w:p w14:paraId="247D4508" w14:textId="77777777" w:rsidR="003D3B4E" w:rsidRDefault="003D3B4E" w:rsidP="003D3B4E">
            <w:pPr>
              <w:jc w:val="left"/>
            </w:pPr>
          </w:p>
          <w:p w14:paraId="74CDFA9A" w14:textId="77777777" w:rsidR="003D3B4E" w:rsidRDefault="003D3B4E" w:rsidP="003D3B4E">
            <w:pPr>
              <w:jc w:val="left"/>
            </w:pPr>
          </w:p>
          <w:p w14:paraId="1D13D6B7" w14:textId="77777777" w:rsidR="003D3B4E" w:rsidRDefault="003D3B4E" w:rsidP="003D3B4E">
            <w:pPr>
              <w:jc w:val="left"/>
            </w:pPr>
          </w:p>
          <w:p w14:paraId="1D20EC32" w14:textId="77777777" w:rsidR="003D3B4E" w:rsidRDefault="003D3B4E" w:rsidP="003D3B4E">
            <w:pPr>
              <w:jc w:val="left"/>
            </w:pPr>
          </w:p>
          <w:p w14:paraId="1311F91B" w14:textId="77777777" w:rsidR="003D3B4E" w:rsidRDefault="003D3B4E" w:rsidP="003D3B4E">
            <w:pPr>
              <w:jc w:val="left"/>
            </w:pPr>
          </w:p>
          <w:p w14:paraId="338E4A77" w14:textId="77777777" w:rsidR="003D3B4E" w:rsidRDefault="003D3B4E" w:rsidP="003D3B4E">
            <w:pPr>
              <w:jc w:val="left"/>
            </w:pPr>
          </w:p>
          <w:p w14:paraId="74CB7FE8" w14:textId="77777777" w:rsidR="003D3B4E" w:rsidRDefault="003D3B4E" w:rsidP="003D3B4E">
            <w:pPr>
              <w:jc w:val="left"/>
            </w:pPr>
          </w:p>
          <w:p w14:paraId="3DF6EED4" w14:textId="77777777" w:rsidR="003D3B4E" w:rsidRDefault="003D3B4E" w:rsidP="003D3B4E">
            <w:pPr>
              <w:jc w:val="left"/>
            </w:pPr>
          </w:p>
          <w:p w14:paraId="4535051F" w14:textId="77777777" w:rsidR="003D3B4E" w:rsidRDefault="003D3B4E" w:rsidP="003D3B4E">
            <w:pPr>
              <w:jc w:val="left"/>
            </w:pPr>
          </w:p>
          <w:p w14:paraId="1E124264" w14:textId="77777777" w:rsidR="003D3B4E" w:rsidRDefault="003D3B4E" w:rsidP="003D3B4E">
            <w:pPr>
              <w:jc w:val="left"/>
            </w:pPr>
          </w:p>
          <w:p w14:paraId="3D89BEC9" w14:textId="77777777" w:rsidR="003D3B4E" w:rsidRDefault="003D3B4E" w:rsidP="003D3B4E">
            <w:pPr>
              <w:jc w:val="left"/>
            </w:pPr>
          </w:p>
          <w:p w14:paraId="6868F14B" w14:textId="77777777" w:rsidR="003D3B4E" w:rsidRDefault="003D3B4E" w:rsidP="003D3B4E">
            <w:pPr>
              <w:jc w:val="left"/>
            </w:pPr>
          </w:p>
          <w:p w14:paraId="1CFDC701" w14:textId="77777777" w:rsidR="003D3B4E" w:rsidRDefault="003D3B4E" w:rsidP="003D3B4E">
            <w:pPr>
              <w:jc w:val="left"/>
            </w:pPr>
          </w:p>
          <w:p w14:paraId="4EC83566" w14:textId="77777777" w:rsidR="003D3B4E" w:rsidRDefault="003D3B4E" w:rsidP="003D3B4E">
            <w:pPr>
              <w:jc w:val="left"/>
            </w:pPr>
          </w:p>
          <w:p w14:paraId="71B56132" w14:textId="77777777" w:rsidR="003D3B4E" w:rsidRDefault="003D3B4E" w:rsidP="003D3B4E">
            <w:pPr>
              <w:jc w:val="left"/>
            </w:pPr>
          </w:p>
          <w:p w14:paraId="565E9E85" w14:textId="77777777" w:rsidR="003D3B4E" w:rsidRDefault="003D3B4E" w:rsidP="003D3B4E">
            <w:pPr>
              <w:jc w:val="left"/>
            </w:pPr>
          </w:p>
          <w:p w14:paraId="06F428C4" w14:textId="77777777" w:rsidR="003D3B4E" w:rsidRDefault="003D3B4E" w:rsidP="003D3B4E">
            <w:pPr>
              <w:jc w:val="left"/>
            </w:pPr>
          </w:p>
          <w:p w14:paraId="5FCC8F83" w14:textId="77777777" w:rsidR="003D3B4E" w:rsidRDefault="003D3B4E" w:rsidP="003D3B4E">
            <w:pPr>
              <w:jc w:val="left"/>
            </w:pPr>
          </w:p>
          <w:p w14:paraId="45AA8A27" w14:textId="77777777" w:rsidR="003D3B4E" w:rsidRDefault="003D3B4E" w:rsidP="003D3B4E">
            <w:pPr>
              <w:jc w:val="left"/>
            </w:pPr>
          </w:p>
          <w:p w14:paraId="3A82D3C8" w14:textId="77777777" w:rsidR="003D3B4E" w:rsidRDefault="003D3B4E" w:rsidP="003D3B4E">
            <w:pPr>
              <w:jc w:val="left"/>
            </w:pPr>
          </w:p>
          <w:p w14:paraId="480382C9" w14:textId="77777777" w:rsidR="003D3B4E" w:rsidRDefault="003D3B4E" w:rsidP="003D3B4E">
            <w:pPr>
              <w:jc w:val="left"/>
            </w:pPr>
          </w:p>
          <w:p w14:paraId="49BD3EC6" w14:textId="77777777" w:rsidR="003D3B4E" w:rsidRDefault="003D3B4E" w:rsidP="003D3B4E">
            <w:pPr>
              <w:jc w:val="left"/>
            </w:pPr>
          </w:p>
          <w:p w14:paraId="7C1DFF07" w14:textId="77777777" w:rsidR="003D3B4E" w:rsidRDefault="003D3B4E" w:rsidP="003D3B4E">
            <w:pPr>
              <w:jc w:val="left"/>
            </w:pPr>
          </w:p>
          <w:p w14:paraId="25CDAC3A" w14:textId="77777777" w:rsidR="003D3B4E" w:rsidRDefault="003D3B4E" w:rsidP="003D3B4E">
            <w:pPr>
              <w:jc w:val="left"/>
            </w:pPr>
          </w:p>
          <w:p w14:paraId="5E54EA23" w14:textId="77777777" w:rsidR="003D3B4E" w:rsidRDefault="003D3B4E" w:rsidP="003D3B4E">
            <w:pPr>
              <w:jc w:val="left"/>
            </w:pPr>
          </w:p>
          <w:p w14:paraId="7AA71BF9" w14:textId="77777777" w:rsidR="003D3B4E" w:rsidRDefault="003D3B4E" w:rsidP="003D3B4E">
            <w:pPr>
              <w:jc w:val="left"/>
            </w:pPr>
          </w:p>
          <w:p w14:paraId="77E928CC" w14:textId="77777777" w:rsidR="003D3B4E" w:rsidRDefault="003D3B4E" w:rsidP="003D3B4E">
            <w:pPr>
              <w:jc w:val="left"/>
            </w:pPr>
          </w:p>
          <w:p w14:paraId="46CF185D" w14:textId="1CB060BA" w:rsidR="003D3B4E" w:rsidRDefault="003D3B4E" w:rsidP="003D3B4E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lastRenderedPageBreak/>
              <w:t>五、</w:t>
            </w:r>
            <w:r w:rsidR="00BA60F4">
              <w:rPr>
                <w:rFonts w:ascii="仿宋_GB2312" w:eastAsia="仿宋_GB2312" w:hint="eastAsia"/>
                <w:sz w:val="24"/>
              </w:rPr>
              <w:t>根据当地实际情况，制定中国特色竹乡创建目标和实施方案（如何</w:t>
            </w:r>
            <w:r>
              <w:rPr>
                <w:rFonts w:ascii="仿宋_GB2312" w:eastAsia="仿宋_GB2312" w:hint="eastAsia"/>
                <w:sz w:val="24"/>
              </w:rPr>
              <w:t>通过特色竹乡的一二三产联动，带动当地竹产业发展，形成经济良性循环</w:t>
            </w:r>
            <w:r w:rsidR="00BA60F4">
              <w:rPr>
                <w:rFonts w:ascii="仿宋_GB2312" w:eastAsia="仿宋_GB2312" w:hint="eastAsia"/>
                <w:sz w:val="24"/>
              </w:rPr>
              <w:t>）</w:t>
            </w:r>
          </w:p>
          <w:p w14:paraId="11E6842D" w14:textId="77777777" w:rsidR="003D3B4E" w:rsidRDefault="003D3B4E" w:rsidP="003D3B4E">
            <w:pPr>
              <w:jc w:val="left"/>
            </w:pPr>
          </w:p>
          <w:p w14:paraId="01B55038" w14:textId="77777777" w:rsidR="003D3B4E" w:rsidRDefault="003D3B4E" w:rsidP="003D3B4E">
            <w:pPr>
              <w:jc w:val="left"/>
            </w:pPr>
          </w:p>
          <w:p w14:paraId="7743CE1B" w14:textId="77777777" w:rsidR="00BA60F4" w:rsidRDefault="00BA60F4" w:rsidP="003D3B4E">
            <w:pPr>
              <w:jc w:val="left"/>
            </w:pPr>
          </w:p>
          <w:p w14:paraId="5CBE25D2" w14:textId="77777777" w:rsidR="00BA60F4" w:rsidRDefault="00BA60F4" w:rsidP="003D3B4E">
            <w:pPr>
              <w:jc w:val="left"/>
            </w:pPr>
          </w:p>
          <w:p w14:paraId="5BCB5C78" w14:textId="77777777" w:rsidR="00BA60F4" w:rsidRDefault="00BA60F4" w:rsidP="003D3B4E">
            <w:pPr>
              <w:jc w:val="left"/>
            </w:pPr>
          </w:p>
          <w:p w14:paraId="655A7067" w14:textId="77777777" w:rsidR="00BA60F4" w:rsidRDefault="00BA60F4" w:rsidP="003D3B4E">
            <w:pPr>
              <w:jc w:val="left"/>
            </w:pPr>
          </w:p>
          <w:p w14:paraId="152C2DDE" w14:textId="77777777" w:rsidR="00BA60F4" w:rsidRDefault="00BA60F4" w:rsidP="003D3B4E">
            <w:pPr>
              <w:jc w:val="left"/>
            </w:pPr>
          </w:p>
          <w:p w14:paraId="205CE931" w14:textId="77777777" w:rsidR="00BA60F4" w:rsidRDefault="00BA60F4" w:rsidP="003D3B4E">
            <w:pPr>
              <w:jc w:val="left"/>
            </w:pPr>
          </w:p>
          <w:p w14:paraId="45C80522" w14:textId="77777777" w:rsidR="00BA60F4" w:rsidRDefault="00BA60F4" w:rsidP="003D3B4E">
            <w:pPr>
              <w:jc w:val="left"/>
            </w:pPr>
          </w:p>
          <w:p w14:paraId="4C0577AE" w14:textId="77777777" w:rsidR="00BA60F4" w:rsidRDefault="00BA60F4" w:rsidP="003D3B4E">
            <w:pPr>
              <w:jc w:val="left"/>
            </w:pPr>
          </w:p>
          <w:p w14:paraId="3FB4A158" w14:textId="77777777" w:rsidR="00BA60F4" w:rsidRDefault="00BA60F4" w:rsidP="003D3B4E">
            <w:pPr>
              <w:jc w:val="left"/>
            </w:pPr>
          </w:p>
          <w:p w14:paraId="51E56B01" w14:textId="77777777" w:rsidR="00BA60F4" w:rsidRDefault="00BA60F4" w:rsidP="003D3B4E">
            <w:pPr>
              <w:jc w:val="left"/>
            </w:pPr>
          </w:p>
          <w:p w14:paraId="61D33E32" w14:textId="77777777" w:rsidR="00BA60F4" w:rsidRDefault="00BA60F4" w:rsidP="003D3B4E">
            <w:pPr>
              <w:jc w:val="left"/>
            </w:pPr>
          </w:p>
          <w:p w14:paraId="7DB50BED" w14:textId="77777777" w:rsidR="00BA60F4" w:rsidRDefault="00BA60F4" w:rsidP="003D3B4E">
            <w:pPr>
              <w:jc w:val="left"/>
            </w:pPr>
          </w:p>
          <w:p w14:paraId="404A43DE" w14:textId="77777777" w:rsidR="00BA60F4" w:rsidRDefault="00BA60F4" w:rsidP="003D3B4E">
            <w:pPr>
              <w:jc w:val="left"/>
            </w:pPr>
          </w:p>
          <w:p w14:paraId="2050549B" w14:textId="77777777" w:rsidR="00BA60F4" w:rsidRDefault="00BA60F4" w:rsidP="003D3B4E">
            <w:pPr>
              <w:jc w:val="left"/>
            </w:pPr>
          </w:p>
          <w:p w14:paraId="2A3EC6DC" w14:textId="77777777" w:rsidR="00BA60F4" w:rsidRDefault="00BA60F4" w:rsidP="003D3B4E">
            <w:pPr>
              <w:jc w:val="left"/>
            </w:pPr>
          </w:p>
          <w:p w14:paraId="02165281" w14:textId="77777777" w:rsidR="00BA60F4" w:rsidRDefault="00BA60F4" w:rsidP="003D3B4E">
            <w:pPr>
              <w:jc w:val="left"/>
            </w:pPr>
          </w:p>
          <w:p w14:paraId="0153B86D" w14:textId="77777777" w:rsidR="00BA60F4" w:rsidRDefault="00BA60F4" w:rsidP="003D3B4E">
            <w:pPr>
              <w:jc w:val="left"/>
            </w:pPr>
          </w:p>
          <w:p w14:paraId="62916996" w14:textId="77777777" w:rsidR="00BA60F4" w:rsidRDefault="00BA60F4" w:rsidP="003D3B4E">
            <w:pPr>
              <w:jc w:val="left"/>
            </w:pPr>
          </w:p>
          <w:p w14:paraId="4E3221D3" w14:textId="77777777" w:rsidR="00BA60F4" w:rsidRDefault="00BA60F4" w:rsidP="003D3B4E">
            <w:pPr>
              <w:jc w:val="left"/>
            </w:pPr>
          </w:p>
          <w:p w14:paraId="19F5BE47" w14:textId="77777777" w:rsidR="00BA60F4" w:rsidRDefault="00BA60F4" w:rsidP="003D3B4E">
            <w:pPr>
              <w:jc w:val="left"/>
            </w:pPr>
          </w:p>
          <w:p w14:paraId="7B99E764" w14:textId="77777777" w:rsidR="00BA60F4" w:rsidRDefault="00BA60F4" w:rsidP="003D3B4E">
            <w:pPr>
              <w:jc w:val="left"/>
            </w:pPr>
          </w:p>
          <w:p w14:paraId="1C9A063F" w14:textId="77777777" w:rsidR="00BA60F4" w:rsidRDefault="00BA60F4" w:rsidP="003D3B4E">
            <w:pPr>
              <w:jc w:val="left"/>
            </w:pPr>
          </w:p>
          <w:p w14:paraId="638F4C4A" w14:textId="77777777" w:rsidR="00BA60F4" w:rsidRDefault="00BA60F4" w:rsidP="003D3B4E">
            <w:pPr>
              <w:jc w:val="left"/>
            </w:pPr>
          </w:p>
          <w:p w14:paraId="2BAC0049" w14:textId="77777777" w:rsidR="00BA60F4" w:rsidRDefault="00BA60F4" w:rsidP="003D3B4E">
            <w:pPr>
              <w:jc w:val="left"/>
            </w:pPr>
          </w:p>
          <w:p w14:paraId="3DF57D8E" w14:textId="77777777" w:rsidR="00BA60F4" w:rsidRDefault="00BA60F4" w:rsidP="003D3B4E">
            <w:pPr>
              <w:jc w:val="left"/>
            </w:pPr>
          </w:p>
          <w:p w14:paraId="2D2977F8" w14:textId="77777777" w:rsidR="00BA60F4" w:rsidRDefault="00BA60F4" w:rsidP="003D3B4E">
            <w:pPr>
              <w:jc w:val="left"/>
            </w:pPr>
          </w:p>
          <w:p w14:paraId="41238BEE" w14:textId="77777777" w:rsidR="00BA60F4" w:rsidRDefault="00BA60F4" w:rsidP="003D3B4E">
            <w:pPr>
              <w:jc w:val="left"/>
            </w:pPr>
          </w:p>
          <w:p w14:paraId="494456B6" w14:textId="77777777" w:rsidR="00BA60F4" w:rsidRDefault="00BA60F4" w:rsidP="003D3B4E">
            <w:pPr>
              <w:jc w:val="left"/>
            </w:pPr>
          </w:p>
          <w:p w14:paraId="10481FE8" w14:textId="77777777" w:rsidR="00BA60F4" w:rsidRDefault="00BA60F4" w:rsidP="003D3B4E">
            <w:pPr>
              <w:jc w:val="left"/>
            </w:pPr>
          </w:p>
          <w:p w14:paraId="2E760315" w14:textId="77777777" w:rsidR="00BA60F4" w:rsidRDefault="00BA60F4" w:rsidP="003D3B4E">
            <w:pPr>
              <w:jc w:val="left"/>
            </w:pPr>
          </w:p>
          <w:p w14:paraId="261B1D1D" w14:textId="77777777" w:rsidR="00BA60F4" w:rsidRDefault="00BA60F4" w:rsidP="003D3B4E">
            <w:pPr>
              <w:jc w:val="left"/>
            </w:pPr>
          </w:p>
          <w:p w14:paraId="0F653E5A" w14:textId="77777777" w:rsidR="00BA60F4" w:rsidRDefault="00BA60F4" w:rsidP="003D3B4E">
            <w:pPr>
              <w:jc w:val="left"/>
            </w:pPr>
          </w:p>
          <w:p w14:paraId="6F02FBC1" w14:textId="77777777" w:rsidR="00BA60F4" w:rsidRDefault="00BA60F4" w:rsidP="003D3B4E">
            <w:pPr>
              <w:jc w:val="left"/>
            </w:pPr>
          </w:p>
          <w:p w14:paraId="549CFD30" w14:textId="77777777" w:rsidR="00BA60F4" w:rsidRDefault="00BA60F4" w:rsidP="003D3B4E">
            <w:pPr>
              <w:jc w:val="left"/>
            </w:pPr>
          </w:p>
          <w:p w14:paraId="062C6107" w14:textId="77777777" w:rsidR="00BA60F4" w:rsidRDefault="00BA60F4" w:rsidP="003D3B4E">
            <w:pPr>
              <w:jc w:val="left"/>
            </w:pPr>
          </w:p>
          <w:p w14:paraId="7332AF4F" w14:textId="77777777" w:rsidR="00BA60F4" w:rsidRDefault="00BA60F4" w:rsidP="003D3B4E">
            <w:pPr>
              <w:jc w:val="left"/>
            </w:pPr>
          </w:p>
          <w:p w14:paraId="0DDB8400" w14:textId="77777777" w:rsidR="00BA60F4" w:rsidRDefault="00BA60F4" w:rsidP="003D3B4E">
            <w:pPr>
              <w:jc w:val="left"/>
            </w:pPr>
          </w:p>
          <w:p w14:paraId="41EB64A9" w14:textId="77777777" w:rsidR="00BA60F4" w:rsidRDefault="00BA60F4" w:rsidP="003D3B4E">
            <w:pPr>
              <w:jc w:val="left"/>
            </w:pPr>
          </w:p>
          <w:p w14:paraId="53696466" w14:textId="7E818653" w:rsidR="00BA60F4" w:rsidRPr="003D3B4E" w:rsidRDefault="00BA60F4" w:rsidP="003D3B4E">
            <w:pPr>
              <w:jc w:val="left"/>
            </w:pPr>
          </w:p>
        </w:tc>
      </w:tr>
    </w:tbl>
    <w:p w14:paraId="0BF56A9F" w14:textId="77777777" w:rsidR="00CF2C08" w:rsidRPr="003D3B4E" w:rsidRDefault="00B33C7D"/>
    <w:sectPr w:rsidR="00CF2C08" w:rsidRPr="003D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2CE5" w14:textId="77777777" w:rsidR="00B33C7D" w:rsidRDefault="00B33C7D" w:rsidP="000861DC">
      <w:r>
        <w:separator/>
      </w:r>
    </w:p>
  </w:endnote>
  <w:endnote w:type="continuationSeparator" w:id="0">
    <w:p w14:paraId="2E30A6D8" w14:textId="77777777" w:rsidR="00B33C7D" w:rsidRDefault="00B33C7D" w:rsidP="0008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75F9" w14:textId="77777777" w:rsidR="00B33C7D" w:rsidRDefault="00B33C7D" w:rsidP="000861DC">
      <w:r>
        <w:separator/>
      </w:r>
    </w:p>
  </w:footnote>
  <w:footnote w:type="continuationSeparator" w:id="0">
    <w:p w14:paraId="73D70480" w14:textId="77777777" w:rsidR="00B33C7D" w:rsidRDefault="00B33C7D" w:rsidP="0008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8C40"/>
    <w:multiLevelType w:val="singleLevel"/>
    <w:tmpl w:val="09188C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8644FB"/>
    <w:multiLevelType w:val="hybridMultilevel"/>
    <w:tmpl w:val="2BDE6DC8"/>
    <w:lvl w:ilvl="0" w:tplc="97B6BDCE">
      <w:start w:val="1"/>
      <w:numFmt w:val="japaneseCounting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E"/>
    <w:rsid w:val="0005645B"/>
    <w:rsid w:val="000861DC"/>
    <w:rsid w:val="000B718E"/>
    <w:rsid w:val="001445E4"/>
    <w:rsid w:val="0028233B"/>
    <w:rsid w:val="003C1B1C"/>
    <w:rsid w:val="003C415C"/>
    <w:rsid w:val="003D3B4E"/>
    <w:rsid w:val="004105F0"/>
    <w:rsid w:val="005D4F28"/>
    <w:rsid w:val="00783C1A"/>
    <w:rsid w:val="00B33C7D"/>
    <w:rsid w:val="00BA5DEB"/>
    <w:rsid w:val="00BA60F4"/>
    <w:rsid w:val="00CB6BCF"/>
    <w:rsid w:val="00D7331E"/>
    <w:rsid w:val="00E5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858F4"/>
  <w15:chartTrackingRefBased/>
  <w15:docId w15:val="{17C216D8-C6D2-4616-8A97-07D4387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B4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86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61D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61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0EF46-3811-4FA0-9BE9-E652BC71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婷婷</dc:creator>
  <cp:keywords/>
  <dc:description/>
  <cp:lastModifiedBy>侯 玉晶</cp:lastModifiedBy>
  <cp:revision>9</cp:revision>
  <dcterms:created xsi:type="dcterms:W3CDTF">2019-12-15T06:31:00Z</dcterms:created>
  <dcterms:modified xsi:type="dcterms:W3CDTF">2021-12-28T07:32:00Z</dcterms:modified>
</cp:coreProperties>
</file>