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6B77" w14:textId="13FD6897" w:rsidR="00790EF2" w:rsidRPr="00697E62" w:rsidRDefault="00790EF2" w:rsidP="00790EF2">
      <w:pPr>
        <w:spacing w:line="600" w:lineRule="exact"/>
        <w:jc w:val="left"/>
        <w:textAlignment w:val="baseline"/>
        <w:rPr>
          <w:rFonts w:ascii="黑体" w:eastAsia="黑体" w:hAnsi="黑体" w:cs="Times New Roman"/>
          <w:kern w:val="0"/>
          <w:sz w:val="20"/>
          <w:szCs w:val="32"/>
        </w:rPr>
      </w:pPr>
      <w:r w:rsidRPr="00697E62">
        <w:rPr>
          <w:rFonts w:ascii="黑体" w:eastAsia="黑体" w:hAnsi="黑体" w:cs="Times New Roman" w:hint="eastAsia"/>
          <w:kern w:val="0"/>
          <w:szCs w:val="32"/>
        </w:rPr>
        <w:t>附件</w:t>
      </w:r>
    </w:p>
    <w:p w14:paraId="06EA798B" w14:textId="77777777" w:rsidR="00790EF2" w:rsidRPr="00697E62" w:rsidRDefault="00790EF2" w:rsidP="00790EF2">
      <w:pPr>
        <w:spacing w:line="600" w:lineRule="exact"/>
        <w:jc w:val="center"/>
        <w:textAlignment w:val="baseline"/>
        <w:rPr>
          <w:rFonts w:ascii="方正小标宋简体" w:eastAsia="方正小标宋简体" w:hAnsi="Times New Roman" w:cs="Times New Roman"/>
          <w:kern w:val="0"/>
          <w:sz w:val="44"/>
          <w:szCs w:val="44"/>
        </w:rPr>
      </w:pPr>
      <w:r w:rsidRPr="00697E62">
        <w:rPr>
          <w:rFonts w:ascii="方正小标宋简体" w:eastAsia="方正小标宋简体" w:hAnsi="Times New Roman" w:cs="Times New Roman" w:hint="eastAsia"/>
          <w:kern w:val="0"/>
          <w:sz w:val="44"/>
          <w:szCs w:val="44"/>
        </w:rPr>
        <w:t>中国竹产业品牌企业榜单申报表</w:t>
      </w:r>
    </w:p>
    <w:p w14:paraId="6C457DA5" w14:textId="77777777" w:rsidR="00790EF2" w:rsidRDefault="00790EF2" w:rsidP="00790EF2">
      <w:pPr>
        <w:spacing w:line="600" w:lineRule="exact"/>
        <w:ind w:firstLineChars="200" w:firstLine="392"/>
        <w:textAlignment w:val="baseline"/>
        <w:rPr>
          <w:rFonts w:ascii="Times New Roman" w:eastAsia="黑体" w:hAnsi="Times New Roman"/>
          <w:bCs/>
          <w:sz w:val="20"/>
          <w:szCs w:val="3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215"/>
        <w:gridCol w:w="1171"/>
        <w:gridCol w:w="133"/>
        <w:gridCol w:w="927"/>
        <w:gridCol w:w="632"/>
        <w:gridCol w:w="1418"/>
        <w:gridCol w:w="46"/>
        <w:gridCol w:w="1139"/>
        <w:gridCol w:w="750"/>
        <w:gridCol w:w="653"/>
        <w:gridCol w:w="1843"/>
      </w:tblGrid>
      <w:tr w:rsidR="00790EF2" w14:paraId="67DF2552" w14:textId="77777777" w:rsidTr="00614333">
        <w:trPr>
          <w:cantSplit/>
          <w:trHeight w:val="1163"/>
          <w:jc w:val="center"/>
        </w:trPr>
        <w:tc>
          <w:tcPr>
            <w:tcW w:w="1915" w:type="dxa"/>
            <w:gridSpan w:val="2"/>
            <w:vAlign w:val="center"/>
          </w:tcPr>
          <w:p w14:paraId="40F20CF7"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企业名称</w:t>
            </w:r>
          </w:p>
        </w:tc>
        <w:tc>
          <w:tcPr>
            <w:tcW w:w="4327" w:type="dxa"/>
            <w:gridSpan w:val="6"/>
            <w:vAlign w:val="center"/>
          </w:tcPr>
          <w:p w14:paraId="20E83A79"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889" w:type="dxa"/>
            <w:gridSpan w:val="2"/>
            <w:vAlign w:val="center"/>
          </w:tcPr>
          <w:p w14:paraId="0817E62A"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企业性质</w:t>
            </w:r>
          </w:p>
        </w:tc>
        <w:tc>
          <w:tcPr>
            <w:tcW w:w="2496" w:type="dxa"/>
            <w:gridSpan w:val="2"/>
            <w:vAlign w:val="center"/>
          </w:tcPr>
          <w:p w14:paraId="17E58133"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国有（     ）</w:t>
            </w:r>
          </w:p>
          <w:p w14:paraId="5A9A2DE2"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民营（     ）</w:t>
            </w:r>
          </w:p>
        </w:tc>
      </w:tr>
      <w:tr w:rsidR="00790EF2" w14:paraId="670B208F" w14:textId="77777777" w:rsidTr="00614333">
        <w:trPr>
          <w:trHeight w:val="620"/>
          <w:jc w:val="center"/>
        </w:trPr>
        <w:tc>
          <w:tcPr>
            <w:tcW w:w="1915" w:type="dxa"/>
            <w:gridSpan w:val="2"/>
            <w:vAlign w:val="center"/>
          </w:tcPr>
          <w:p w14:paraId="76A79C0B"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通讯地址</w:t>
            </w:r>
          </w:p>
        </w:tc>
        <w:tc>
          <w:tcPr>
            <w:tcW w:w="4327" w:type="dxa"/>
            <w:gridSpan w:val="6"/>
            <w:vAlign w:val="center"/>
          </w:tcPr>
          <w:p w14:paraId="171A495C" w14:textId="77777777" w:rsidR="00790EF2" w:rsidRPr="00790EF2" w:rsidRDefault="00790EF2" w:rsidP="00614333">
            <w:pPr>
              <w:pStyle w:val="UserStyle8"/>
              <w:snapToGrid w:val="0"/>
              <w:jc w:val="center"/>
              <w:rPr>
                <w:rFonts w:ascii="方正小标宋简体" w:eastAsia="方正小标宋简体" w:hAnsi="黑体"/>
                <w:sz w:val="24"/>
                <w:szCs w:val="24"/>
              </w:rPr>
            </w:pPr>
            <w:r w:rsidRPr="00790EF2">
              <w:rPr>
                <w:rFonts w:ascii="方正小标宋简体" w:eastAsia="方正小标宋简体" w:hAnsi="黑体" w:hint="eastAsia"/>
                <w:sz w:val="24"/>
                <w:szCs w:val="24"/>
              </w:rPr>
              <w:t>省      市</w:t>
            </w:r>
          </w:p>
        </w:tc>
        <w:tc>
          <w:tcPr>
            <w:tcW w:w="1889" w:type="dxa"/>
            <w:gridSpan w:val="2"/>
            <w:vAlign w:val="center"/>
          </w:tcPr>
          <w:p w14:paraId="667D0F88"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邮政编码</w:t>
            </w:r>
          </w:p>
        </w:tc>
        <w:tc>
          <w:tcPr>
            <w:tcW w:w="2496" w:type="dxa"/>
            <w:gridSpan w:val="2"/>
            <w:vAlign w:val="center"/>
          </w:tcPr>
          <w:p w14:paraId="66C9CEB0" w14:textId="77777777" w:rsidR="00790EF2" w:rsidRPr="00790EF2" w:rsidRDefault="00790EF2" w:rsidP="00614333">
            <w:pPr>
              <w:pStyle w:val="UserStyle8"/>
              <w:snapToGrid w:val="0"/>
              <w:jc w:val="center"/>
              <w:rPr>
                <w:rFonts w:ascii="方正小标宋简体" w:eastAsia="方正小标宋简体" w:hAnsi="黑体"/>
                <w:sz w:val="24"/>
                <w:szCs w:val="24"/>
              </w:rPr>
            </w:pPr>
          </w:p>
        </w:tc>
      </w:tr>
      <w:tr w:rsidR="00790EF2" w14:paraId="27EE3095" w14:textId="77777777" w:rsidTr="00614333">
        <w:trPr>
          <w:trHeight w:val="635"/>
          <w:jc w:val="center"/>
        </w:trPr>
        <w:tc>
          <w:tcPr>
            <w:tcW w:w="1915" w:type="dxa"/>
            <w:gridSpan w:val="2"/>
            <w:vAlign w:val="center"/>
          </w:tcPr>
          <w:p w14:paraId="30ECF9FF" w14:textId="39D29F58"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电子信箱</w:t>
            </w:r>
          </w:p>
        </w:tc>
        <w:tc>
          <w:tcPr>
            <w:tcW w:w="4327" w:type="dxa"/>
            <w:gridSpan w:val="6"/>
            <w:vAlign w:val="center"/>
          </w:tcPr>
          <w:p w14:paraId="04D1B3D2" w14:textId="6565BDE1" w:rsidR="00790EF2" w:rsidRPr="00790EF2" w:rsidRDefault="00790EF2" w:rsidP="00614333">
            <w:pPr>
              <w:pStyle w:val="UserStyle8"/>
              <w:snapToGrid w:val="0"/>
              <w:jc w:val="center"/>
              <w:rPr>
                <w:rFonts w:ascii="方正小标宋简体" w:eastAsia="方正小标宋简体" w:hAnsi="黑体"/>
                <w:sz w:val="24"/>
                <w:szCs w:val="24"/>
              </w:rPr>
            </w:pPr>
          </w:p>
        </w:tc>
        <w:tc>
          <w:tcPr>
            <w:tcW w:w="1889" w:type="dxa"/>
            <w:gridSpan w:val="2"/>
            <w:vAlign w:val="center"/>
          </w:tcPr>
          <w:p w14:paraId="7BEC3F46" w14:textId="0B3241B3" w:rsidR="00790EF2" w:rsidRPr="009713DB" w:rsidRDefault="00614333" w:rsidP="00614333">
            <w:pPr>
              <w:pStyle w:val="UserStyle8"/>
              <w:snapToGrid w:val="0"/>
              <w:jc w:val="center"/>
              <w:rPr>
                <w:rFonts w:ascii="方正小标宋简体" w:eastAsia="方正小标宋简体" w:hAnsi="黑体"/>
                <w:sz w:val="24"/>
                <w:szCs w:val="24"/>
              </w:rPr>
            </w:pPr>
            <w:r w:rsidRPr="00790EF2">
              <w:rPr>
                <w:rFonts w:ascii="方正小标宋简体" w:eastAsia="方正小标宋简体" w:hAnsi="黑体" w:hint="eastAsia"/>
                <w:sz w:val="24"/>
                <w:szCs w:val="24"/>
              </w:rPr>
              <w:t>传真</w:t>
            </w:r>
          </w:p>
        </w:tc>
        <w:tc>
          <w:tcPr>
            <w:tcW w:w="2496" w:type="dxa"/>
            <w:gridSpan w:val="2"/>
            <w:vAlign w:val="center"/>
          </w:tcPr>
          <w:p w14:paraId="31446547" w14:textId="77777777" w:rsidR="00790EF2" w:rsidRPr="00790EF2" w:rsidRDefault="00790EF2" w:rsidP="00614333">
            <w:pPr>
              <w:pStyle w:val="UserStyle8"/>
              <w:snapToGrid w:val="0"/>
              <w:jc w:val="center"/>
              <w:rPr>
                <w:rFonts w:ascii="方正小标宋简体" w:eastAsia="方正小标宋简体" w:hAnsi="黑体"/>
                <w:sz w:val="24"/>
                <w:szCs w:val="24"/>
              </w:rPr>
            </w:pPr>
          </w:p>
        </w:tc>
      </w:tr>
      <w:tr w:rsidR="00790EF2" w14:paraId="6D8B0A48" w14:textId="77777777" w:rsidTr="00614333">
        <w:trPr>
          <w:trHeight w:val="507"/>
          <w:jc w:val="center"/>
        </w:trPr>
        <w:tc>
          <w:tcPr>
            <w:tcW w:w="1915" w:type="dxa"/>
            <w:gridSpan w:val="2"/>
            <w:vAlign w:val="center"/>
          </w:tcPr>
          <w:p w14:paraId="77CA8B28"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2231" w:type="dxa"/>
            <w:gridSpan w:val="3"/>
            <w:vAlign w:val="center"/>
          </w:tcPr>
          <w:p w14:paraId="3049853A"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姓名</w:t>
            </w:r>
          </w:p>
        </w:tc>
        <w:tc>
          <w:tcPr>
            <w:tcW w:w="2096" w:type="dxa"/>
            <w:gridSpan w:val="3"/>
            <w:vAlign w:val="center"/>
          </w:tcPr>
          <w:p w14:paraId="0F88DA1D"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职务（部门）</w:t>
            </w:r>
          </w:p>
        </w:tc>
        <w:tc>
          <w:tcPr>
            <w:tcW w:w="2542" w:type="dxa"/>
            <w:gridSpan w:val="3"/>
            <w:vAlign w:val="center"/>
          </w:tcPr>
          <w:p w14:paraId="10244E6C"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电话(加区号)</w:t>
            </w:r>
          </w:p>
        </w:tc>
        <w:tc>
          <w:tcPr>
            <w:tcW w:w="1843" w:type="dxa"/>
            <w:vAlign w:val="center"/>
          </w:tcPr>
          <w:p w14:paraId="5BE14E70"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手机号码</w:t>
            </w:r>
          </w:p>
        </w:tc>
      </w:tr>
      <w:tr w:rsidR="00790EF2" w14:paraId="734CB967" w14:textId="77777777" w:rsidTr="00614333">
        <w:trPr>
          <w:trHeight w:val="526"/>
          <w:jc w:val="center"/>
        </w:trPr>
        <w:tc>
          <w:tcPr>
            <w:tcW w:w="1915" w:type="dxa"/>
            <w:gridSpan w:val="2"/>
            <w:vAlign w:val="center"/>
          </w:tcPr>
          <w:p w14:paraId="0A166611"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法人代表</w:t>
            </w:r>
          </w:p>
        </w:tc>
        <w:tc>
          <w:tcPr>
            <w:tcW w:w="2231" w:type="dxa"/>
            <w:gridSpan w:val="3"/>
            <w:vAlign w:val="center"/>
          </w:tcPr>
          <w:p w14:paraId="18566209"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2096" w:type="dxa"/>
            <w:gridSpan w:val="3"/>
            <w:vAlign w:val="center"/>
          </w:tcPr>
          <w:p w14:paraId="44FBAE2A"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2542" w:type="dxa"/>
            <w:gridSpan w:val="3"/>
            <w:vAlign w:val="center"/>
          </w:tcPr>
          <w:p w14:paraId="06555242"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843" w:type="dxa"/>
            <w:vAlign w:val="center"/>
          </w:tcPr>
          <w:p w14:paraId="12416F04" w14:textId="77777777" w:rsidR="00790EF2" w:rsidRDefault="00790EF2" w:rsidP="00614333">
            <w:pPr>
              <w:pStyle w:val="UserStyle8"/>
              <w:snapToGrid w:val="0"/>
              <w:jc w:val="center"/>
              <w:rPr>
                <w:rFonts w:ascii="仿宋_GB2312" w:eastAsia="仿宋_GB2312" w:hAnsi="Calibri"/>
                <w:sz w:val="24"/>
                <w:szCs w:val="24"/>
              </w:rPr>
            </w:pPr>
          </w:p>
        </w:tc>
      </w:tr>
      <w:tr w:rsidR="00790EF2" w14:paraId="73B6E9BD" w14:textId="77777777" w:rsidTr="00614333">
        <w:trPr>
          <w:trHeight w:val="562"/>
          <w:jc w:val="center"/>
        </w:trPr>
        <w:tc>
          <w:tcPr>
            <w:tcW w:w="1915" w:type="dxa"/>
            <w:gridSpan w:val="2"/>
            <w:vAlign w:val="center"/>
          </w:tcPr>
          <w:p w14:paraId="61719329"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主要负责人</w:t>
            </w:r>
          </w:p>
        </w:tc>
        <w:tc>
          <w:tcPr>
            <w:tcW w:w="2231" w:type="dxa"/>
            <w:gridSpan w:val="3"/>
            <w:vAlign w:val="center"/>
          </w:tcPr>
          <w:p w14:paraId="5D2777B7"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2096" w:type="dxa"/>
            <w:gridSpan w:val="3"/>
            <w:vAlign w:val="center"/>
          </w:tcPr>
          <w:p w14:paraId="4E288FEE"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2542" w:type="dxa"/>
            <w:gridSpan w:val="3"/>
            <w:vAlign w:val="center"/>
          </w:tcPr>
          <w:p w14:paraId="05267F3F"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843" w:type="dxa"/>
            <w:vAlign w:val="center"/>
          </w:tcPr>
          <w:p w14:paraId="30EC48F0" w14:textId="77777777" w:rsidR="00790EF2" w:rsidRDefault="00790EF2" w:rsidP="00614333">
            <w:pPr>
              <w:pStyle w:val="UserStyle8"/>
              <w:snapToGrid w:val="0"/>
              <w:jc w:val="center"/>
              <w:rPr>
                <w:rFonts w:ascii="仿宋_GB2312" w:eastAsia="仿宋_GB2312" w:hAnsi="Calibri"/>
                <w:sz w:val="24"/>
                <w:szCs w:val="24"/>
              </w:rPr>
            </w:pPr>
          </w:p>
        </w:tc>
      </w:tr>
      <w:tr w:rsidR="00790EF2" w14:paraId="10657908" w14:textId="77777777" w:rsidTr="00614333">
        <w:trPr>
          <w:trHeight w:val="576"/>
          <w:jc w:val="center"/>
        </w:trPr>
        <w:tc>
          <w:tcPr>
            <w:tcW w:w="1915" w:type="dxa"/>
            <w:gridSpan w:val="2"/>
            <w:vAlign w:val="center"/>
          </w:tcPr>
          <w:p w14:paraId="4B31ED99"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数据填报联系人</w:t>
            </w:r>
          </w:p>
        </w:tc>
        <w:tc>
          <w:tcPr>
            <w:tcW w:w="2231" w:type="dxa"/>
            <w:gridSpan w:val="3"/>
            <w:vAlign w:val="center"/>
          </w:tcPr>
          <w:p w14:paraId="5574DCD3"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2096" w:type="dxa"/>
            <w:gridSpan w:val="3"/>
            <w:vAlign w:val="center"/>
          </w:tcPr>
          <w:p w14:paraId="7F48671C"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2542" w:type="dxa"/>
            <w:gridSpan w:val="3"/>
            <w:vAlign w:val="center"/>
          </w:tcPr>
          <w:p w14:paraId="17A8A2EC"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843" w:type="dxa"/>
            <w:vAlign w:val="center"/>
          </w:tcPr>
          <w:p w14:paraId="3B7EF40D" w14:textId="77777777" w:rsidR="00790EF2" w:rsidRDefault="00790EF2" w:rsidP="00614333">
            <w:pPr>
              <w:pStyle w:val="UserStyle8"/>
              <w:snapToGrid w:val="0"/>
              <w:jc w:val="center"/>
              <w:rPr>
                <w:rFonts w:ascii="仿宋_GB2312" w:eastAsia="仿宋_GB2312" w:hAnsi="Calibri"/>
                <w:sz w:val="24"/>
                <w:szCs w:val="24"/>
              </w:rPr>
            </w:pPr>
          </w:p>
        </w:tc>
      </w:tr>
      <w:tr w:rsidR="00790EF2" w14:paraId="63785553" w14:textId="77777777" w:rsidTr="00614333">
        <w:trPr>
          <w:trHeight w:val="535"/>
          <w:jc w:val="center"/>
        </w:trPr>
        <w:tc>
          <w:tcPr>
            <w:tcW w:w="3219" w:type="dxa"/>
            <w:gridSpan w:val="4"/>
            <w:vAlign w:val="center"/>
          </w:tcPr>
          <w:p w14:paraId="1FE0E75F"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生产的产品或提供的服务</w:t>
            </w:r>
          </w:p>
        </w:tc>
        <w:tc>
          <w:tcPr>
            <w:tcW w:w="7408" w:type="dxa"/>
            <w:gridSpan w:val="8"/>
            <w:vAlign w:val="center"/>
          </w:tcPr>
          <w:p w14:paraId="1218FB96" w14:textId="77777777" w:rsidR="00790EF2" w:rsidRPr="009713DB" w:rsidRDefault="00790EF2" w:rsidP="00614333">
            <w:pPr>
              <w:pStyle w:val="UserStyle8"/>
              <w:snapToGrid w:val="0"/>
              <w:jc w:val="center"/>
              <w:rPr>
                <w:rFonts w:ascii="方正小标宋简体" w:eastAsia="方正小标宋简体" w:hAnsi="黑体"/>
                <w:sz w:val="24"/>
                <w:szCs w:val="24"/>
              </w:rPr>
            </w:pPr>
          </w:p>
        </w:tc>
      </w:tr>
      <w:tr w:rsidR="00790EF2" w14:paraId="3062ED04" w14:textId="77777777" w:rsidTr="00614333">
        <w:trPr>
          <w:trHeight w:val="708"/>
          <w:jc w:val="center"/>
        </w:trPr>
        <w:tc>
          <w:tcPr>
            <w:tcW w:w="1700" w:type="dxa"/>
            <w:vAlign w:val="center"/>
          </w:tcPr>
          <w:p w14:paraId="1A6E34F6"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指标（万元）</w:t>
            </w:r>
          </w:p>
        </w:tc>
        <w:tc>
          <w:tcPr>
            <w:tcW w:w="1519" w:type="dxa"/>
            <w:gridSpan w:val="3"/>
            <w:vAlign w:val="center"/>
          </w:tcPr>
          <w:p w14:paraId="10F272C0"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营业收入</w:t>
            </w:r>
          </w:p>
        </w:tc>
        <w:tc>
          <w:tcPr>
            <w:tcW w:w="1559" w:type="dxa"/>
            <w:gridSpan w:val="2"/>
            <w:vAlign w:val="center"/>
          </w:tcPr>
          <w:p w14:paraId="4028D7C3"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利润总额</w:t>
            </w:r>
          </w:p>
        </w:tc>
        <w:tc>
          <w:tcPr>
            <w:tcW w:w="1418" w:type="dxa"/>
            <w:vAlign w:val="center"/>
          </w:tcPr>
          <w:p w14:paraId="79EA2D87"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资产总额</w:t>
            </w:r>
          </w:p>
        </w:tc>
        <w:tc>
          <w:tcPr>
            <w:tcW w:w="1185" w:type="dxa"/>
            <w:gridSpan w:val="2"/>
            <w:vAlign w:val="center"/>
          </w:tcPr>
          <w:p w14:paraId="27E17E25"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净利润</w:t>
            </w:r>
          </w:p>
        </w:tc>
        <w:tc>
          <w:tcPr>
            <w:tcW w:w="1403" w:type="dxa"/>
            <w:gridSpan w:val="2"/>
            <w:tcBorders>
              <w:right w:val="nil"/>
            </w:tcBorders>
            <w:vAlign w:val="center"/>
          </w:tcPr>
          <w:p w14:paraId="10B10CB7"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纳税总额</w:t>
            </w:r>
          </w:p>
        </w:tc>
        <w:tc>
          <w:tcPr>
            <w:tcW w:w="1843" w:type="dxa"/>
            <w:vAlign w:val="center"/>
          </w:tcPr>
          <w:p w14:paraId="73416F97"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研发费用</w:t>
            </w:r>
          </w:p>
        </w:tc>
      </w:tr>
      <w:tr w:rsidR="00790EF2" w14:paraId="4BA67F8C" w14:textId="77777777" w:rsidTr="00614333">
        <w:trPr>
          <w:trHeight w:val="637"/>
          <w:jc w:val="center"/>
        </w:trPr>
        <w:tc>
          <w:tcPr>
            <w:tcW w:w="1700" w:type="dxa"/>
            <w:vAlign w:val="center"/>
          </w:tcPr>
          <w:p w14:paraId="5E2B815A"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202</w:t>
            </w:r>
            <w:r>
              <w:rPr>
                <w:rFonts w:ascii="方正小标宋简体" w:eastAsia="方正小标宋简体" w:hAnsi="黑体" w:hint="eastAsia"/>
                <w:sz w:val="24"/>
                <w:szCs w:val="24"/>
              </w:rPr>
              <w:t>2</w:t>
            </w:r>
            <w:r w:rsidRPr="009713DB">
              <w:rPr>
                <w:rFonts w:ascii="方正小标宋简体" w:eastAsia="方正小标宋简体" w:hAnsi="黑体" w:hint="eastAsia"/>
                <w:sz w:val="24"/>
                <w:szCs w:val="24"/>
              </w:rPr>
              <w:t>年</w:t>
            </w:r>
          </w:p>
        </w:tc>
        <w:tc>
          <w:tcPr>
            <w:tcW w:w="1519" w:type="dxa"/>
            <w:gridSpan w:val="3"/>
            <w:vAlign w:val="center"/>
          </w:tcPr>
          <w:p w14:paraId="460E3DCD"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559" w:type="dxa"/>
            <w:gridSpan w:val="2"/>
            <w:vAlign w:val="center"/>
          </w:tcPr>
          <w:p w14:paraId="2B65AEBA"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418" w:type="dxa"/>
            <w:vAlign w:val="center"/>
          </w:tcPr>
          <w:p w14:paraId="76ECD375"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185" w:type="dxa"/>
            <w:gridSpan w:val="2"/>
            <w:vAlign w:val="center"/>
          </w:tcPr>
          <w:p w14:paraId="7679310D"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403" w:type="dxa"/>
            <w:gridSpan w:val="2"/>
            <w:vAlign w:val="center"/>
          </w:tcPr>
          <w:p w14:paraId="225BC22D"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843" w:type="dxa"/>
            <w:vAlign w:val="center"/>
          </w:tcPr>
          <w:p w14:paraId="3534F4F7" w14:textId="77777777" w:rsidR="00790EF2" w:rsidRDefault="00790EF2" w:rsidP="00614333">
            <w:pPr>
              <w:pStyle w:val="UserStyle8"/>
              <w:snapToGrid w:val="0"/>
              <w:jc w:val="center"/>
              <w:rPr>
                <w:rFonts w:ascii="仿宋_GB2312" w:eastAsia="仿宋_GB2312" w:hAnsi="Calibri"/>
                <w:sz w:val="24"/>
                <w:szCs w:val="24"/>
              </w:rPr>
            </w:pPr>
          </w:p>
        </w:tc>
      </w:tr>
      <w:tr w:rsidR="00790EF2" w14:paraId="73F1B820" w14:textId="77777777" w:rsidTr="00614333">
        <w:trPr>
          <w:trHeight w:val="695"/>
          <w:jc w:val="center"/>
        </w:trPr>
        <w:tc>
          <w:tcPr>
            <w:tcW w:w="1700" w:type="dxa"/>
            <w:vAlign w:val="center"/>
          </w:tcPr>
          <w:p w14:paraId="4D77F334"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指标（万元）</w:t>
            </w:r>
          </w:p>
        </w:tc>
        <w:tc>
          <w:tcPr>
            <w:tcW w:w="1519" w:type="dxa"/>
            <w:gridSpan w:val="3"/>
            <w:vAlign w:val="center"/>
          </w:tcPr>
          <w:p w14:paraId="0DB9E776"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产值</w:t>
            </w:r>
          </w:p>
        </w:tc>
        <w:tc>
          <w:tcPr>
            <w:tcW w:w="1559" w:type="dxa"/>
            <w:gridSpan w:val="2"/>
            <w:vAlign w:val="center"/>
          </w:tcPr>
          <w:p w14:paraId="2FF15DFA"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员工总数</w:t>
            </w:r>
          </w:p>
          <w:p w14:paraId="59AF1DEE"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（人）</w:t>
            </w:r>
          </w:p>
        </w:tc>
        <w:tc>
          <w:tcPr>
            <w:tcW w:w="1418" w:type="dxa"/>
            <w:vAlign w:val="center"/>
          </w:tcPr>
          <w:p w14:paraId="2E1C12B2"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185" w:type="dxa"/>
            <w:gridSpan w:val="2"/>
            <w:vAlign w:val="center"/>
          </w:tcPr>
          <w:p w14:paraId="06060B56"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403" w:type="dxa"/>
            <w:gridSpan w:val="2"/>
            <w:vAlign w:val="center"/>
          </w:tcPr>
          <w:p w14:paraId="30ED9F76"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843" w:type="dxa"/>
            <w:vAlign w:val="center"/>
          </w:tcPr>
          <w:p w14:paraId="270B34B4" w14:textId="77777777" w:rsidR="00790EF2" w:rsidRDefault="00790EF2" w:rsidP="00614333">
            <w:pPr>
              <w:pStyle w:val="UserStyle8"/>
              <w:snapToGrid w:val="0"/>
              <w:jc w:val="center"/>
              <w:rPr>
                <w:rFonts w:ascii="仿宋_GB2312" w:eastAsia="仿宋_GB2312" w:hAnsi="Calibri"/>
                <w:sz w:val="24"/>
                <w:szCs w:val="24"/>
              </w:rPr>
            </w:pPr>
          </w:p>
        </w:tc>
      </w:tr>
      <w:tr w:rsidR="00790EF2" w14:paraId="3EB00E90" w14:textId="77777777" w:rsidTr="00614333">
        <w:trPr>
          <w:trHeight w:val="622"/>
          <w:jc w:val="center"/>
        </w:trPr>
        <w:tc>
          <w:tcPr>
            <w:tcW w:w="1700" w:type="dxa"/>
            <w:vAlign w:val="center"/>
          </w:tcPr>
          <w:p w14:paraId="1B31A28E" w14:textId="77777777" w:rsidR="00790EF2" w:rsidRPr="009713DB" w:rsidRDefault="00790EF2" w:rsidP="00614333">
            <w:pPr>
              <w:pStyle w:val="UserStyle8"/>
              <w:snapToGrid w:val="0"/>
              <w:jc w:val="center"/>
              <w:rPr>
                <w:rFonts w:ascii="方正小标宋简体" w:eastAsia="方正小标宋简体" w:hAnsi="黑体"/>
                <w:sz w:val="24"/>
                <w:szCs w:val="24"/>
              </w:rPr>
            </w:pPr>
            <w:r w:rsidRPr="009713DB">
              <w:rPr>
                <w:rFonts w:ascii="方正小标宋简体" w:eastAsia="方正小标宋简体" w:hAnsi="黑体" w:hint="eastAsia"/>
                <w:sz w:val="24"/>
                <w:szCs w:val="24"/>
              </w:rPr>
              <w:t>202</w:t>
            </w:r>
            <w:r>
              <w:rPr>
                <w:rFonts w:ascii="方正小标宋简体" w:eastAsia="方正小标宋简体" w:hAnsi="黑体" w:hint="eastAsia"/>
                <w:sz w:val="24"/>
                <w:szCs w:val="24"/>
              </w:rPr>
              <w:t>2</w:t>
            </w:r>
            <w:r w:rsidRPr="009713DB">
              <w:rPr>
                <w:rFonts w:ascii="方正小标宋简体" w:eastAsia="方正小标宋简体" w:hAnsi="黑体" w:hint="eastAsia"/>
                <w:sz w:val="24"/>
                <w:szCs w:val="24"/>
              </w:rPr>
              <w:t>年</w:t>
            </w:r>
          </w:p>
        </w:tc>
        <w:tc>
          <w:tcPr>
            <w:tcW w:w="1519" w:type="dxa"/>
            <w:gridSpan w:val="3"/>
            <w:vAlign w:val="center"/>
          </w:tcPr>
          <w:p w14:paraId="5A35F009"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559" w:type="dxa"/>
            <w:gridSpan w:val="2"/>
            <w:vAlign w:val="center"/>
          </w:tcPr>
          <w:p w14:paraId="624669ED"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418" w:type="dxa"/>
            <w:vAlign w:val="center"/>
          </w:tcPr>
          <w:p w14:paraId="425A8F13"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185" w:type="dxa"/>
            <w:gridSpan w:val="2"/>
            <w:vAlign w:val="center"/>
          </w:tcPr>
          <w:p w14:paraId="272FADE9"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403" w:type="dxa"/>
            <w:gridSpan w:val="2"/>
            <w:vAlign w:val="center"/>
          </w:tcPr>
          <w:p w14:paraId="6B2F8D99" w14:textId="77777777" w:rsidR="00790EF2" w:rsidRPr="00790EF2" w:rsidRDefault="00790EF2" w:rsidP="00614333">
            <w:pPr>
              <w:pStyle w:val="UserStyle8"/>
              <w:snapToGrid w:val="0"/>
              <w:jc w:val="center"/>
              <w:rPr>
                <w:rFonts w:ascii="方正小标宋简体" w:eastAsia="方正小标宋简体" w:hAnsi="黑体"/>
                <w:sz w:val="24"/>
                <w:szCs w:val="24"/>
              </w:rPr>
            </w:pPr>
          </w:p>
        </w:tc>
        <w:tc>
          <w:tcPr>
            <w:tcW w:w="1843" w:type="dxa"/>
            <w:vAlign w:val="center"/>
          </w:tcPr>
          <w:p w14:paraId="1A580B23" w14:textId="77777777" w:rsidR="00790EF2" w:rsidRDefault="00790EF2" w:rsidP="00614333">
            <w:pPr>
              <w:pStyle w:val="UserStyle8"/>
              <w:snapToGrid w:val="0"/>
              <w:jc w:val="center"/>
              <w:rPr>
                <w:rFonts w:ascii="仿宋_GB2312" w:eastAsia="仿宋_GB2312" w:hAnsi="Calibri"/>
                <w:sz w:val="24"/>
                <w:szCs w:val="24"/>
              </w:rPr>
            </w:pPr>
          </w:p>
        </w:tc>
      </w:tr>
      <w:tr w:rsidR="00790EF2" w14:paraId="1FD20D89" w14:textId="77777777" w:rsidTr="00614333">
        <w:trPr>
          <w:trHeight w:val="1266"/>
          <w:jc w:val="center"/>
        </w:trPr>
        <w:tc>
          <w:tcPr>
            <w:tcW w:w="1700" w:type="dxa"/>
            <w:vAlign w:val="center"/>
          </w:tcPr>
          <w:p w14:paraId="032B83C8" w14:textId="77777777" w:rsidR="00790EF2" w:rsidRDefault="00790EF2" w:rsidP="00614333">
            <w:pPr>
              <w:pStyle w:val="UserStyle8"/>
              <w:snapToGrid w:val="0"/>
              <w:jc w:val="center"/>
              <w:rPr>
                <w:rFonts w:ascii="仿宋_GB2312" w:eastAsia="仿宋_GB2312" w:hAnsi="Calibri"/>
                <w:sz w:val="24"/>
                <w:szCs w:val="24"/>
              </w:rPr>
            </w:pPr>
            <w:r w:rsidRPr="009713DB">
              <w:rPr>
                <w:rFonts w:ascii="方正小标宋简体" w:eastAsia="方正小标宋简体" w:hAnsi="黑体" w:hint="eastAsia"/>
                <w:sz w:val="24"/>
                <w:szCs w:val="24"/>
              </w:rPr>
              <w:t>企业信息</w:t>
            </w:r>
          </w:p>
        </w:tc>
        <w:tc>
          <w:tcPr>
            <w:tcW w:w="8927" w:type="dxa"/>
            <w:gridSpan w:val="11"/>
            <w:vAlign w:val="center"/>
          </w:tcPr>
          <w:p w14:paraId="376B3E7D" w14:textId="77777777" w:rsidR="00790EF2" w:rsidRDefault="00790EF2" w:rsidP="00614333">
            <w:pPr>
              <w:pStyle w:val="UserStyle8"/>
              <w:numPr>
                <w:ilvl w:val="0"/>
                <w:numId w:val="6"/>
              </w:numPr>
              <w:snapToGrid w:val="0"/>
              <w:ind w:left="0" w:firstLine="0"/>
              <w:jc w:val="left"/>
              <w:rPr>
                <w:rFonts w:ascii="仿宋_GB2312" w:eastAsia="仿宋_GB2312" w:hAnsi="Calibri"/>
                <w:sz w:val="24"/>
                <w:szCs w:val="24"/>
              </w:rPr>
            </w:pPr>
            <w:r>
              <w:rPr>
                <w:rFonts w:ascii="仿宋_GB2312" w:eastAsia="仿宋_GB2312" w:hAnsi="Calibri" w:hint="eastAsia"/>
                <w:sz w:val="24"/>
                <w:szCs w:val="24"/>
              </w:rPr>
              <w:t>根据第一主营业务，本企业属于：</w:t>
            </w:r>
            <w:r>
              <w:rPr>
                <w:rFonts w:ascii="仿宋" w:eastAsia="仿宋" w:hAnsi="仿宋" w:hint="eastAsia"/>
                <w:sz w:val="24"/>
                <w:szCs w:val="24"/>
              </w:rPr>
              <w:t>□</w:t>
            </w:r>
            <w:r>
              <w:rPr>
                <w:rFonts w:ascii="仿宋_GB2312" w:eastAsia="仿宋_GB2312" w:hAnsi="Calibri"/>
                <w:sz w:val="24"/>
                <w:szCs w:val="24"/>
              </w:rPr>
              <w:t>竹材及其制品</w:t>
            </w:r>
            <w:r>
              <w:rPr>
                <w:rFonts w:ascii="仿宋" w:eastAsia="仿宋" w:hAnsi="仿宋" w:hint="eastAsia"/>
                <w:sz w:val="24"/>
                <w:szCs w:val="24"/>
              </w:rPr>
              <w:t>□</w:t>
            </w:r>
            <w:r>
              <w:rPr>
                <w:rFonts w:ascii="仿宋_GB2312" w:eastAsia="仿宋_GB2312" w:hAnsi="Calibri"/>
                <w:sz w:val="24"/>
                <w:szCs w:val="24"/>
              </w:rPr>
              <w:t>竹笋及其食品</w:t>
            </w:r>
            <w:r>
              <w:rPr>
                <w:rFonts w:ascii="仿宋" w:eastAsia="仿宋" w:hAnsi="仿宋" w:hint="eastAsia"/>
                <w:sz w:val="24"/>
                <w:szCs w:val="24"/>
              </w:rPr>
              <w:t>□</w:t>
            </w:r>
            <w:r>
              <w:rPr>
                <w:rFonts w:ascii="仿宋_GB2312" w:eastAsia="仿宋_GB2312" w:hAnsi="Calibri"/>
                <w:sz w:val="24"/>
                <w:szCs w:val="24"/>
              </w:rPr>
              <w:t>竹</w:t>
            </w:r>
            <w:proofErr w:type="gramStart"/>
            <w:r>
              <w:rPr>
                <w:rFonts w:ascii="仿宋_GB2312" w:eastAsia="仿宋_GB2312" w:hAnsi="Calibri"/>
                <w:sz w:val="24"/>
                <w:szCs w:val="24"/>
              </w:rPr>
              <w:t>炭及其</w:t>
            </w:r>
            <w:proofErr w:type="gramEnd"/>
            <w:r>
              <w:rPr>
                <w:rFonts w:ascii="仿宋_GB2312" w:eastAsia="仿宋_GB2312" w:hAnsi="Calibri"/>
                <w:sz w:val="24"/>
                <w:szCs w:val="24"/>
              </w:rPr>
              <w:t>副产物加工</w:t>
            </w:r>
            <w:r>
              <w:rPr>
                <w:rFonts w:ascii="仿宋" w:eastAsia="仿宋" w:hAnsi="仿宋" w:hint="eastAsia"/>
                <w:sz w:val="24"/>
                <w:szCs w:val="24"/>
              </w:rPr>
              <w:t>□</w:t>
            </w:r>
            <w:r>
              <w:rPr>
                <w:rFonts w:ascii="仿宋_GB2312" w:eastAsia="仿宋_GB2312" w:hAnsi="Calibri"/>
                <w:sz w:val="24"/>
                <w:szCs w:val="24"/>
              </w:rPr>
              <w:t>竹纸及竹纤维制品（竹床垫、竹毛巾、竹袜子、竹日用品等）</w:t>
            </w:r>
            <w:r>
              <w:rPr>
                <w:rFonts w:ascii="仿宋" w:eastAsia="仿宋" w:hAnsi="仿宋" w:hint="eastAsia"/>
                <w:sz w:val="24"/>
                <w:szCs w:val="24"/>
              </w:rPr>
              <w:t>□</w:t>
            </w:r>
            <w:r>
              <w:rPr>
                <w:rFonts w:ascii="仿宋_GB2312" w:eastAsia="仿宋_GB2312" w:hAnsi="Calibri"/>
                <w:sz w:val="24"/>
                <w:szCs w:val="24"/>
              </w:rPr>
              <w:t>竹工艺品（竹编、竹刻、文</w:t>
            </w:r>
            <w:proofErr w:type="gramStart"/>
            <w:r>
              <w:rPr>
                <w:rFonts w:ascii="仿宋_GB2312" w:eastAsia="仿宋_GB2312" w:hAnsi="Calibri"/>
                <w:sz w:val="24"/>
                <w:szCs w:val="24"/>
              </w:rPr>
              <w:t>创产品</w:t>
            </w:r>
            <w:proofErr w:type="gramEnd"/>
            <w:r>
              <w:rPr>
                <w:rFonts w:ascii="仿宋_GB2312" w:eastAsia="仿宋_GB2312" w:hAnsi="Calibri"/>
                <w:sz w:val="24"/>
                <w:szCs w:val="24"/>
              </w:rPr>
              <w:t>等）</w:t>
            </w:r>
            <w:r>
              <w:rPr>
                <w:rFonts w:ascii="仿宋" w:eastAsia="仿宋" w:hAnsi="仿宋" w:hint="eastAsia"/>
                <w:sz w:val="24"/>
                <w:szCs w:val="24"/>
              </w:rPr>
              <w:t>□</w:t>
            </w:r>
            <w:r>
              <w:rPr>
                <w:rFonts w:ascii="仿宋_GB2312" w:eastAsia="仿宋_GB2312" w:hAnsi="Calibri" w:hint="eastAsia"/>
                <w:sz w:val="24"/>
                <w:szCs w:val="24"/>
              </w:rPr>
              <w:t>其它。请选择其中一项上打“√”。</w:t>
            </w:r>
          </w:p>
          <w:p w14:paraId="2849090C" w14:textId="77777777" w:rsidR="00790EF2" w:rsidRDefault="00790EF2" w:rsidP="00614333">
            <w:pPr>
              <w:pStyle w:val="UserStyle8"/>
              <w:numPr>
                <w:ilvl w:val="0"/>
                <w:numId w:val="6"/>
              </w:numPr>
              <w:snapToGrid w:val="0"/>
              <w:ind w:left="0" w:firstLine="0"/>
              <w:jc w:val="left"/>
              <w:rPr>
                <w:rFonts w:ascii="仿宋_GB2312" w:eastAsia="仿宋_GB2312" w:hAnsi="Calibri"/>
                <w:sz w:val="24"/>
                <w:szCs w:val="24"/>
              </w:rPr>
            </w:pPr>
            <w:r>
              <w:rPr>
                <w:rFonts w:ascii="仿宋_GB2312" w:eastAsia="仿宋_GB2312" w:hAnsi="Calibri" w:hint="eastAsia"/>
                <w:sz w:val="24"/>
                <w:szCs w:val="24"/>
              </w:rPr>
              <w:t>2022年是否并购或重组了其他企业？如果是，共（      ）家。</w:t>
            </w:r>
          </w:p>
          <w:p w14:paraId="14ECCE5B" w14:textId="77777777" w:rsidR="00790EF2" w:rsidRDefault="00790EF2" w:rsidP="00614333">
            <w:pPr>
              <w:pStyle w:val="UserStyle8"/>
              <w:numPr>
                <w:ilvl w:val="0"/>
                <w:numId w:val="6"/>
              </w:numPr>
              <w:snapToGrid w:val="0"/>
              <w:ind w:left="0" w:firstLine="0"/>
              <w:jc w:val="left"/>
              <w:rPr>
                <w:rFonts w:ascii="仿宋_GB2312" w:eastAsia="仿宋_GB2312" w:hAnsi="Calibri"/>
                <w:sz w:val="24"/>
                <w:szCs w:val="24"/>
              </w:rPr>
            </w:pPr>
            <w:r>
              <w:rPr>
                <w:rFonts w:ascii="仿宋_GB2312" w:eastAsia="仿宋_GB2312" w:hAnsi="Calibri" w:hint="eastAsia"/>
                <w:sz w:val="24"/>
                <w:szCs w:val="24"/>
              </w:rPr>
              <w:t>截至2022年底，本企业纳入合并财务报表范围的企业（       ）家；本企业拥有全资和控股子公司（     ）家，参股公司（      ）家，分公司（     ）家。</w:t>
            </w:r>
          </w:p>
          <w:p w14:paraId="5BB526FD" w14:textId="77777777" w:rsidR="00790EF2" w:rsidRDefault="00790EF2" w:rsidP="00614333">
            <w:pPr>
              <w:pStyle w:val="UserStyle8"/>
              <w:numPr>
                <w:ilvl w:val="0"/>
                <w:numId w:val="6"/>
              </w:numPr>
              <w:snapToGrid w:val="0"/>
              <w:ind w:left="0" w:firstLine="0"/>
              <w:jc w:val="left"/>
              <w:rPr>
                <w:rFonts w:ascii="仿宋_GB2312" w:eastAsia="仿宋_GB2312" w:hAnsi="Calibri"/>
                <w:sz w:val="24"/>
                <w:szCs w:val="24"/>
              </w:rPr>
            </w:pPr>
            <w:r>
              <w:rPr>
                <w:rFonts w:ascii="仿宋_GB2312" w:eastAsia="仿宋_GB2312" w:hAnsi="Calibri" w:hint="eastAsia"/>
                <w:sz w:val="24"/>
                <w:szCs w:val="24"/>
              </w:rPr>
              <w:t>截至2022年底，本企业拥有有效专利（     ）项，其中发明专利（     ）项。</w:t>
            </w:r>
          </w:p>
          <w:p w14:paraId="4FA59F03" w14:textId="666FA23F" w:rsidR="00614333" w:rsidRPr="00614333" w:rsidRDefault="00790EF2" w:rsidP="00614333">
            <w:pPr>
              <w:pStyle w:val="UserStyle8"/>
              <w:numPr>
                <w:ilvl w:val="0"/>
                <w:numId w:val="6"/>
              </w:numPr>
              <w:snapToGrid w:val="0"/>
              <w:ind w:left="0" w:firstLine="0"/>
              <w:jc w:val="left"/>
              <w:rPr>
                <w:rFonts w:ascii="仿宋_GB2312" w:eastAsia="仿宋_GB2312" w:hAnsi="Calibri"/>
                <w:sz w:val="24"/>
                <w:szCs w:val="24"/>
              </w:rPr>
            </w:pPr>
            <w:r>
              <w:rPr>
                <w:rFonts w:ascii="仿宋_GB2312" w:eastAsia="仿宋_GB2312" w:hAnsi="Calibri" w:hint="eastAsia"/>
                <w:sz w:val="24"/>
                <w:szCs w:val="24"/>
              </w:rPr>
              <w:lastRenderedPageBreak/>
              <w:t>截至2022年底，本企业参与形成的国际、国家、行业、团体标准（    ）项，其中国际标准（      ）项、国家标准（      ）项、行业标准（      ）项、团体标准（    ）项。</w:t>
            </w:r>
          </w:p>
        </w:tc>
      </w:tr>
      <w:tr w:rsidR="00790EF2" w14:paraId="352B8D9D" w14:textId="77777777" w:rsidTr="00614333">
        <w:trPr>
          <w:trHeight w:val="2687"/>
          <w:jc w:val="center"/>
        </w:trPr>
        <w:tc>
          <w:tcPr>
            <w:tcW w:w="3086" w:type="dxa"/>
            <w:gridSpan w:val="3"/>
            <w:vAlign w:val="center"/>
          </w:tcPr>
          <w:p w14:paraId="585DF345" w14:textId="77777777" w:rsidR="00790EF2" w:rsidRDefault="00790EF2" w:rsidP="00614333">
            <w:pPr>
              <w:pStyle w:val="UserStyle8"/>
              <w:snapToGrid w:val="0"/>
              <w:jc w:val="center"/>
              <w:rPr>
                <w:rFonts w:ascii="仿宋_GB2312" w:eastAsia="仿宋_GB2312" w:hAnsi="Calibri"/>
                <w:sz w:val="24"/>
                <w:szCs w:val="24"/>
              </w:rPr>
            </w:pPr>
            <w:r>
              <w:rPr>
                <w:rFonts w:ascii="仿宋_GB2312" w:eastAsia="仿宋_GB2312" w:hAnsi="Calibri" w:hint="eastAsia"/>
                <w:sz w:val="24"/>
                <w:szCs w:val="24"/>
              </w:rPr>
              <w:lastRenderedPageBreak/>
              <w:t>法人代表（签字）：</w:t>
            </w:r>
          </w:p>
          <w:p w14:paraId="274A883E" w14:textId="77777777" w:rsidR="00790EF2" w:rsidRDefault="00790EF2" w:rsidP="00614333">
            <w:pPr>
              <w:pStyle w:val="UserStyle8"/>
              <w:snapToGrid w:val="0"/>
              <w:jc w:val="center"/>
              <w:rPr>
                <w:rFonts w:ascii="仿宋_GB2312" w:eastAsia="仿宋_GB2312" w:hAnsi="Calibri"/>
                <w:sz w:val="24"/>
                <w:szCs w:val="24"/>
              </w:rPr>
            </w:pPr>
          </w:p>
          <w:p w14:paraId="715974C2" w14:textId="77777777" w:rsidR="00790EF2" w:rsidRDefault="00790EF2" w:rsidP="00614333">
            <w:pPr>
              <w:pStyle w:val="UserStyle8"/>
              <w:snapToGrid w:val="0"/>
              <w:jc w:val="center"/>
              <w:rPr>
                <w:rFonts w:ascii="仿宋_GB2312" w:eastAsia="仿宋_GB2312" w:hAnsi="Calibri"/>
                <w:sz w:val="24"/>
                <w:szCs w:val="24"/>
              </w:rPr>
            </w:pPr>
            <w:r>
              <w:rPr>
                <w:rFonts w:ascii="仿宋_GB2312" w:eastAsia="仿宋_GB2312" w:hAnsi="Calibri" w:hint="eastAsia"/>
                <w:sz w:val="24"/>
                <w:szCs w:val="24"/>
              </w:rPr>
              <w:t>申报企业（盖章）：</w:t>
            </w:r>
          </w:p>
          <w:p w14:paraId="0FE12633" w14:textId="77777777" w:rsidR="00790EF2" w:rsidRDefault="00790EF2" w:rsidP="00614333">
            <w:pPr>
              <w:pStyle w:val="UserStyle8"/>
              <w:snapToGrid w:val="0"/>
              <w:jc w:val="center"/>
              <w:rPr>
                <w:rFonts w:ascii="仿宋_GB2312" w:eastAsia="仿宋_GB2312" w:hAnsi="Calibri"/>
                <w:sz w:val="24"/>
                <w:szCs w:val="24"/>
              </w:rPr>
            </w:pPr>
          </w:p>
          <w:p w14:paraId="4B831F69" w14:textId="77777777" w:rsidR="00790EF2" w:rsidRDefault="00790EF2" w:rsidP="00614333">
            <w:pPr>
              <w:pStyle w:val="UserStyle8"/>
              <w:snapToGrid w:val="0"/>
              <w:jc w:val="center"/>
              <w:rPr>
                <w:rFonts w:ascii="仿宋_GB2312" w:eastAsia="仿宋_GB2312" w:hAnsi="Calibri"/>
                <w:sz w:val="24"/>
                <w:szCs w:val="24"/>
              </w:rPr>
            </w:pPr>
            <w:r>
              <w:rPr>
                <w:rFonts w:ascii="仿宋_GB2312" w:eastAsia="仿宋_GB2312" w:hAnsi="Calibri" w:hint="eastAsia"/>
                <w:sz w:val="24"/>
                <w:szCs w:val="24"/>
              </w:rPr>
              <w:t>2023年   月   日</w:t>
            </w:r>
          </w:p>
        </w:tc>
        <w:tc>
          <w:tcPr>
            <w:tcW w:w="3156" w:type="dxa"/>
            <w:gridSpan w:val="5"/>
            <w:vAlign w:val="center"/>
          </w:tcPr>
          <w:p w14:paraId="0058D16C" w14:textId="77777777" w:rsidR="00790EF2" w:rsidRDefault="00790EF2" w:rsidP="00614333">
            <w:pPr>
              <w:pStyle w:val="UserStyle8"/>
              <w:snapToGrid w:val="0"/>
              <w:jc w:val="center"/>
              <w:rPr>
                <w:rFonts w:ascii="仿宋_GB2312" w:eastAsia="仿宋_GB2312" w:hAnsi="Calibri"/>
                <w:sz w:val="24"/>
                <w:szCs w:val="24"/>
              </w:rPr>
            </w:pPr>
            <w:r>
              <w:rPr>
                <w:rFonts w:ascii="仿宋_GB2312" w:eastAsia="仿宋_GB2312" w:hAnsi="Calibri" w:hint="eastAsia"/>
                <w:sz w:val="24"/>
                <w:szCs w:val="24"/>
              </w:rPr>
              <w:t>申报指标数据属实。</w:t>
            </w:r>
          </w:p>
          <w:p w14:paraId="6A66BA47" w14:textId="77777777" w:rsidR="00790EF2" w:rsidRDefault="00790EF2" w:rsidP="00614333">
            <w:pPr>
              <w:pStyle w:val="UserStyle8"/>
              <w:snapToGrid w:val="0"/>
              <w:jc w:val="center"/>
              <w:rPr>
                <w:rFonts w:ascii="仿宋_GB2312" w:eastAsia="仿宋_GB2312" w:hAnsi="Calibri"/>
                <w:sz w:val="24"/>
                <w:szCs w:val="24"/>
              </w:rPr>
            </w:pPr>
            <w:r>
              <w:rPr>
                <w:rFonts w:ascii="仿宋_GB2312" w:eastAsia="仿宋_GB2312" w:hAnsi="Calibri" w:hint="eastAsia"/>
                <w:sz w:val="24"/>
                <w:szCs w:val="24"/>
              </w:rPr>
              <w:t>主管财务负责人（签字）：</w:t>
            </w:r>
          </w:p>
          <w:p w14:paraId="02052FC8" w14:textId="77777777" w:rsidR="00790EF2" w:rsidRDefault="00790EF2" w:rsidP="00614333">
            <w:pPr>
              <w:pStyle w:val="UserStyle8"/>
              <w:snapToGrid w:val="0"/>
              <w:jc w:val="center"/>
              <w:rPr>
                <w:rFonts w:ascii="仿宋_GB2312" w:eastAsia="仿宋_GB2312" w:hAnsi="Calibri"/>
                <w:sz w:val="24"/>
                <w:szCs w:val="24"/>
              </w:rPr>
            </w:pPr>
          </w:p>
          <w:p w14:paraId="1C06C26E" w14:textId="77777777" w:rsidR="00790EF2" w:rsidRDefault="00790EF2" w:rsidP="00614333">
            <w:pPr>
              <w:pStyle w:val="UserStyle8"/>
              <w:snapToGrid w:val="0"/>
              <w:jc w:val="center"/>
              <w:rPr>
                <w:rFonts w:ascii="仿宋_GB2312" w:eastAsia="仿宋_GB2312" w:hAnsi="Calibri"/>
                <w:sz w:val="24"/>
                <w:szCs w:val="24"/>
              </w:rPr>
            </w:pPr>
          </w:p>
          <w:p w14:paraId="4A5DC756" w14:textId="77777777" w:rsidR="00790EF2" w:rsidRDefault="00790EF2" w:rsidP="00614333">
            <w:pPr>
              <w:pStyle w:val="UserStyle8"/>
              <w:snapToGrid w:val="0"/>
              <w:jc w:val="center"/>
              <w:rPr>
                <w:rFonts w:ascii="仿宋_GB2312" w:eastAsia="仿宋_GB2312" w:hAnsi="Calibri"/>
                <w:sz w:val="24"/>
                <w:szCs w:val="24"/>
              </w:rPr>
            </w:pPr>
            <w:r>
              <w:rPr>
                <w:rFonts w:ascii="仿宋_GB2312" w:eastAsia="仿宋_GB2312" w:hAnsi="Calibri" w:hint="eastAsia"/>
                <w:sz w:val="24"/>
                <w:szCs w:val="24"/>
              </w:rPr>
              <w:t>2023年  月  日</w:t>
            </w:r>
          </w:p>
        </w:tc>
        <w:tc>
          <w:tcPr>
            <w:tcW w:w="4385" w:type="dxa"/>
            <w:gridSpan w:val="4"/>
            <w:vAlign w:val="center"/>
          </w:tcPr>
          <w:p w14:paraId="0AB502C4" w14:textId="1C9192A8" w:rsidR="00790EF2" w:rsidRDefault="00790EF2" w:rsidP="00614333">
            <w:pPr>
              <w:pStyle w:val="UserStyle8"/>
              <w:snapToGrid w:val="0"/>
              <w:jc w:val="center"/>
              <w:rPr>
                <w:rFonts w:ascii="仿宋_GB2312" w:eastAsia="仿宋_GB2312" w:hAnsi="Calibri"/>
                <w:sz w:val="24"/>
                <w:szCs w:val="24"/>
              </w:rPr>
            </w:pPr>
            <w:r>
              <w:rPr>
                <w:rFonts w:ascii="仿宋_GB2312" w:eastAsia="仿宋_GB2312" w:hAnsi="Calibri" w:hint="eastAsia"/>
                <w:sz w:val="24"/>
                <w:szCs w:val="24"/>
              </w:rPr>
              <w:t>提交经审计的202</w:t>
            </w:r>
            <w:r w:rsidR="00614333">
              <w:rPr>
                <w:rFonts w:ascii="仿宋_GB2312" w:eastAsia="仿宋_GB2312" w:hAnsi="Calibri"/>
                <w:sz w:val="24"/>
                <w:szCs w:val="24"/>
              </w:rPr>
              <w:t>2</w:t>
            </w:r>
            <w:r>
              <w:rPr>
                <w:rFonts w:ascii="仿宋_GB2312" w:eastAsia="仿宋_GB2312" w:hAnsi="Calibri" w:hint="eastAsia"/>
                <w:sz w:val="24"/>
                <w:szCs w:val="24"/>
              </w:rPr>
              <w:t>年相关财务报表(复印件)或证明材料。</w:t>
            </w:r>
          </w:p>
          <w:p w14:paraId="5D37C87B" w14:textId="77777777" w:rsidR="00790EF2" w:rsidRDefault="00790EF2" w:rsidP="00614333">
            <w:pPr>
              <w:pStyle w:val="UserStyle8"/>
              <w:snapToGrid w:val="0"/>
              <w:jc w:val="center"/>
              <w:rPr>
                <w:rFonts w:ascii="仿宋_GB2312" w:eastAsia="仿宋_GB2312" w:hAnsi="Calibri"/>
                <w:sz w:val="24"/>
                <w:szCs w:val="24"/>
              </w:rPr>
            </w:pPr>
          </w:p>
          <w:p w14:paraId="40130820" w14:textId="77777777" w:rsidR="00790EF2" w:rsidRDefault="00790EF2" w:rsidP="00614333">
            <w:pPr>
              <w:pStyle w:val="UserStyle8"/>
              <w:snapToGrid w:val="0"/>
              <w:jc w:val="center"/>
              <w:rPr>
                <w:rFonts w:ascii="仿宋_GB2312" w:eastAsia="仿宋_GB2312" w:hAnsi="Calibri"/>
                <w:sz w:val="24"/>
                <w:szCs w:val="24"/>
              </w:rPr>
            </w:pPr>
            <w:r>
              <w:rPr>
                <w:rFonts w:ascii="仿宋_GB2312" w:eastAsia="仿宋_GB2312" w:hAnsi="Calibri" w:hint="eastAsia"/>
                <w:sz w:val="24"/>
                <w:szCs w:val="24"/>
              </w:rPr>
              <w:t>2023年  月   日</w:t>
            </w:r>
          </w:p>
        </w:tc>
      </w:tr>
    </w:tbl>
    <w:p w14:paraId="77CD4E16" w14:textId="304C5B7B" w:rsidR="00790EF2" w:rsidRPr="00614333" w:rsidRDefault="00790EF2" w:rsidP="00790EF2">
      <w:pPr>
        <w:spacing w:line="500" w:lineRule="exact"/>
        <w:ind w:right="-85"/>
        <w:textAlignment w:val="baseline"/>
        <w:rPr>
          <w:rFonts w:ascii="仿宋_GB2312" w:eastAsia="仿宋_GB2312" w:hAnsi="仿宋"/>
          <w:sz w:val="16"/>
          <w:szCs w:val="24"/>
        </w:rPr>
      </w:pPr>
      <w:r w:rsidRPr="00614333">
        <w:rPr>
          <w:rFonts w:ascii="仿宋_GB2312" w:eastAsia="仿宋_GB2312" w:hAnsi="仿宋" w:hint="eastAsia"/>
          <w:sz w:val="24"/>
          <w:szCs w:val="24"/>
        </w:rPr>
        <w:t>申报表主要栏目填报说明如下：</w:t>
      </w:r>
    </w:p>
    <w:p w14:paraId="1A399755" w14:textId="77777777" w:rsidR="00790EF2" w:rsidRPr="00614333" w:rsidRDefault="00790EF2" w:rsidP="00790EF2">
      <w:pPr>
        <w:spacing w:line="500" w:lineRule="exact"/>
        <w:ind w:right="-85" w:firstLineChars="200" w:firstLine="472"/>
        <w:textAlignment w:val="baseline"/>
        <w:rPr>
          <w:rFonts w:ascii="仿宋_GB2312" w:eastAsia="仿宋_GB2312" w:hAnsi="仿宋"/>
          <w:sz w:val="16"/>
          <w:szCs w:val="24"/>
        </w:rPr>
      </w:pPr>
      <w:r w:rsidRPr="00614333">
        <w:rPr>
          <w:rFonts w:ascii="仿宋_GB2312" w:eastAsia="仿宋_GB2312" w:hAnsi="仿宋" w:hint="eastAsia"/>
          <w:sz w:val="24"/>
          <w:szCs w:val="24"/>
        </w:rPr>
        <w:t>一、企业性质栏：请从“国有”、“民营”两种性质中选一项打√。国有是指国有及国有控股企业,民营是指非国有企业，包括集体和私营企业等。</w:t>
      </w:r>
    </w:p>
    <w:p w14:paraId="2E6F5CBD" w14:textId="77777777" w:rsidR="00790EF2" w:rsidRPr="00614333" w:rsidRDefault="00790EF2" w:rsidP="00790EF2">
      <w:pPr>
        <w:spacing w:line="500" w:lineRule="exact"/>
        <w:ind w:right="-85" w:firstLineChars="200" w:firstLine="472"/>
        <w:textAlignment w:val="baseline"/>
        <w:rPr>
          <w:rFonts w:ascii="仿宋_GB2312" w:eastAsia="仿宋_GB2312" w:hAnsi="仿宋"/>
          <w:sz w:val="16"/>
          <w:szCs w:val="24"/>
        </w:rPr>
      </w:pPr>
      <w:r w:rsidRPr="00614333">
        <w:rPr>
          <w:rFonts w:ascii="仿宋_GB2312" w:eastAsia="仿宋_GB2312" w:hAnsi="仿宋" w:hint="eastAsia"/>
          <w:sz w:val="24"/>
          <w:szCs w:val="24"/>
        </w:rPr>
        <w:t>二、生产的产品或提供的服务栏：指企业生产的主要产品或提供的主要服务，按在营业收入的占比由大到小排列，最多不超过3项。(必须填写)</w:t>
      </w:r>
    </w:p>
    <w:p w14:paraId="014595BB" w14:textId="77777777" w:rsidR="00790EF2" w:rsidRPr="00614333" w:rsidRDefault="00790EF2" w:rsidP="00790EF2">
      <w:pPr>
        <w:spacing w:line="500" w:lineRule="exact"/>
        <w:ind w:right="-85" w:firstLineChars="200" w:firstLine="472"/>
        <w:textAlignment w:val="baseline"/>
        <w:rPr>
          <w:rFonts w:ascii="仿宋_GB2312" w:eastAsia="仿宋_GB2312" w:hAnsi="仿宋"/>
          <w:sz w:val="16"/>
          <w:szCs w:val="24"/>
        </w:rPr>
      </w:pPr>
      <w:r w:rsidRPr="00614333">
        <w:rPr>
          <w:rFonts w:ascii="仿宋_GB2312" w:eastAsia="仿宋_GB2312" w:hAnsi="仿宋" w:hint="eastAsia"/>
          <w:sz w:val="24"/>
          <w:szCs w:val="24"/>
        </w:rPr>
        <w:t>三、指标栏：所有指标均按企业合并财务报表的数据填报，金额单位：万元人民币。合并财务报表的合并范围应当以控制为基础予以确定。</w:t>
      </w:r>
    </w:p>
    <w:p w14:paraId="658DDCF4" w14:textId="77777777" w:rsidR="00790EF2" w:rsidRPr="00614333" w:rsidRDefault="00790EF2" w:rsidP="00790EF2">
      <w:pPr>
        <w:spacing w:line="500" w:lineRule="exact"/>
        <w:ind w:right="-85" w:firstLineChars="200" w:firstLine="472"/>
        <w:textAlignment w:val="baseline"/>
        <w:rPr>
          <w:rFonts w:ascii="仿宋_GB2312" w:eastAsia="仿宋_GB2312" w:hAnsi="仿宋"/>
          <w:sz w:val="16"/>
          <w:szCs w:val="24"/>
        </w:rPr>
      </w:pPr>
      <w:r w:rsidRPr="00614333">
        <w:rPr>
          <w:rFonts w:ascii="仿宋_GB2312" w:eastAsia="仿宋_GB2312" w:hAnsi="仿宋" w:hint="eastAsia"/>
          <w:sz w:val="24"/>
          <w:szCs w:val="24"/>
        </w:rPr>
        <w:t>营业收入：包括企业的所有收入，不含增值税，即主营业务和非主营业务、境内和境外的收入。不含非连续性经营活动及石油、酒类的代征消费税收入。商业银行的营业收入为利息收入与非利息营业收入之和(</w:t>
      </w:r>
      <w:proofErr w:type="gramStart"/>
      <w:r w:rsidRPr="00614333">
        <w:rPr>
          <w:rFonts w:ascii="仿宋_GB2312" w:eastAsia="仿宋_GB2312" w:hAnsi="仿宋" w:hint="eastAsia"/>
          <w:sz w:val="24"/>
          <w:szCs w:val="24"/>
        </w:rPr>
        <w:t>不</w:t>
      </w:r>
      <w:proofErr w:type="gramEnd"/>
      <w:r w:rsidRPr="00614333">
        <w:rPr>
          <w:rFonts w:ascii="仿宋_GB2312" w:eastAsia="仿宋_GB2312" w:hAnsi="仿宋" w:hint="eastAsia"/>
          <w:sz w:val="24"/>
          <w:szCs w:val="24"/>
        </w:rPr>
        <w:t>扣减对应的支出)。保险公司的营业收入是保险费和年金收入扣除储蓄的资本收益或损失。</w:t>
      </w:r>
    </w:p>
    <w:p w14:paraId="0E627B6C" w14:textId="77777777" w:rsidR="00790EF2" w:rsidRPr="00614333" w:rsidRDefault="00790EF2" w:rsidP="00790EF2">
      <w:pPr>
        <w:spacing w:line="500" w:lineRule="exact"/>
        <w:ind w:right="-85" w:firstLineChars="200" w:firstLine="472"/>
        <w:textAlignment w:val="baseline"/>
        <w:rPr>
          <w:rFonts w:ascii="仿宋_GB2312" w:eastAsia="仿宋_GB2312" w:hAnsi="仿宋"/>
          <w:sz w:val="16"/>
          <w:szCs w:val="24"/>
        </w:rPr>
      </w:pPr>
      <w:r w:rsidRPr="00614333">
        <w:rPr>
          <w:rFonts w:ascii="仿宋_GB2312" w:eastAsia="仿宋_GB2312" w:hAnsi="仿宋" w:hint="eastAsia"/>
          <w:sz w:val="24"/>
          <w:szCs w:val="24"/>
        </w:rPr>
        <w:t>利润总额：所得税税前利润。</w:t>
      </w:r>
    </w:p>
    <w:p w14:paraId="7325AA0F" w14:textId="77777777" w:rsidR="00790EF2" w:rsidRPr="00614333" w:rsidRDefault="00790EF2" w:rsidP="00790EF2">
      <w:pPr>
        <w:spacing w:line="500" w:lineRule="exact"/>
        <w:ind w:right="-85" w:firstLineChars="200" w:firstLine="472"/>
        <w:textAlignment w:val="baseline"/>
        <w:rPr>
          <w:rFonts w:ascii="仿宋_GB2312" w:eastAsia="仿宋_GB2312" w:hAnsi="仿宋"/>
          <w:sz w:val="16"/>
          <w:szCs w:val="24"/>
        </w:rPr>
      </w:pPr>
      <w:r w:rsidRPr="00614333">
        <w:rPr>
          <w:rFonts w:ascii="仿宋_GB2312" w:eastAsia="仿宋_GB2312" w:hAnsi="仿宋" w:hint="eastAsia"/>
          <w:sz w:val="24"/>
          <w:szCs w:val="24"/>
        </w:rPr>
        <w:t>净利润：利润总额扣除所得税。</w:t>
      </w:r>
    </w:p>
    <w:p w14:paraId="06F9FAC3" w14:textId="77777777" w:rsidR="00790EF2" w:rsidRPr="00614333" w:rsidRDefault="00790EF2" w:rsidP="00790EF2">
      <w:pPr>
        <w:spacing w:line="500" w:lineRule="exact"/>
        <w:ind w:right="-85" w:firstLineChars="200" w:firstLine="472"/>
        <w:textAlignment w:val="baseline"/>
        <w:rPr>
          <w:rFonts w:ascii="仿宋_GB2312" w:eastAsia="仿宋_GB2312" w:hAnsi="仿宋"/>
          <w:sz w:val="16"/>
          <w:szCs w:val="24"/>
        </w:rPr>
      </w:pPr>
      <w:r w:rsidRPr="00614333">
        <w:rPr>
          <w:rFonts w:ascii="仿宋_GB2312" w:eastAsia="仿宋_GB2312" w:hAnsi="仿宋" w:hint="eastAsia"/>
          <w:sz w:val="24"/>
          <w:szCs w:val="24"/>
        </w:rPr>
        <w:t>资产总额：年末的资产总额。</w:t>
      </w:r>
    </w:p>
    <w:p w14:paraId="3F15C150" w14:textId="77777777" w:rsidR="00790EF2" w:rsidRPr="00614333" w:rsidRDefault="00790EF2" w:rsidP="00790EF2">
      <w:pPr>
        <w:spacing w:line="500" w:lineRule="exact"/>
        <w:ind w:right="-85" w:firstLineChars="200" w:firstLine="472"/>
        <w:textAlignment w:val="baseline"/>
        <w:rPr>
          <w:rFonts w:ascii="仿宋_GB2312" w:eastAsia="仿宋_GB2312" w:hAnsi="仿宋"/>
          <w:sz w:val="16"/>
          <w:szCs w:val="24"/>
        </w:rPr>
      </w:pPr>
      <w:r w:rsidRPr="00614333">
        <w:rPr>
          <w:rFonts w:ascii="仿宋_GB2312" w:eastAsia="仿宋_GB2312" w:hAnsi="仿宋" w:hint="eastAsia"/>
          <w:sz w:val="24"/>
          <w:szCs w:val="24"/>
        </w:rPr>
        <w:t>纳税总额：在中国大陆境内实际缴纳的税收总额，包括增值税、消费税、企业所得税以及其他各税种税收，不包括本企业（集团）代扣代缴其他企业或个人的各种税收，也不包括教育费附加、文化事业建设费等各项非税收费用。</w:t>
      </w:r>
    </w:p>
    <w:p w14:paraId="40A5F5ED" w14:textId="77777777" w:rsidR="00790EF2" w:rsidRPr="00614333" w:rsidRDefault="00790EF2" w:rsidP="00790EF2">
      <w:pPr>
        <w:spacing w:line="500" w:lineRule="exact"/>
        <w:ind w:right="-85" w:firstLineChars="200" w:firstLine="472"/>
        <w:textAlignment w:val="baseline"/>
        <w:rPr>
          <w:rFonts w:ascii="仿宋_GB2312" w:eastAsia="仿宋_GB2312" w:hAnsi="仿宋"/>
          <w:sz w:val="16"/>
          <w:szCs w:val="24"/>
        </w:rPr>
      </w:pPr>
      <w:r w:rsidRPr="00614333">
        <w:rPr>
          <w:rFonts w:ascii="仿宋_GB2312" w:eastAsia="仿宋_GB2312" w:hAnsi="仿宋" w:hint="eastAsia"/>
          <w:sz w:val="24"/>
          <w:szCs w:val="24"/>
        </w:rPr>
        <w:lastRenderedPageBreak/>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14:paraId="39D85319" w14:textId="77777777" w:rsidR="00790EF2" w:rsidRPr="00614333" w:rsidRDefault="00790EF2" w:rsidP="00790EF2">
      <w:pPr>
        <w:spacing w:line="500" w:lineRule="exact"/>
        <w:ind w:right="-85" w:firstLineChars="200" w:firstLine="472"/>
        <w:textAlignment w:val="baseline"/>
        <w:rPr>
          <w:rFonts w:ascii="仿宋_GB2312" w:eastAsia="仿宋_GB2312" w:hAnsi="仿宋"/>
          <w:sz w:val="16"/>
          <w:szCs w:val="24"/>
        </w:rPr>
      </w:pPr>
      <w:r w:rsidRPr="00614333">
        <w:rPr>
          <w:rFonts w:ascii="仿宋_GB2312" w:eastAsia="仿宋_GB2312" w:hAnsi="仿宋"/>
          <w:sz w:val="24"/>
          <w:szCs w:val="24"/>
        </w:rPr>
        <w:t>产值</w:t>
      </w:r>
      <w:r w:rsidRPr="00614333">
        <w:rPr>
          <w:rFonts w:ascii="仿宋_GB2312" w:eastAsia="仿宋_GB2312" w:hAnsi="仿宋" w:hint="eastAsia"/>
          <w:sz w:val="24"/>
          <w:szCs w:val="24"/>
        </w:rPr>
        <w:t>：</w:t>
      </w:r>
      <w:r w:rsidRPr="00614333">
        <w:rPr>
          <w:rFonts w:ascii="仿宋_GB2312" w:eastAsia="仿宋_GB2312" w:hAnsi="仿宋"/>
          <w:sz w:val="24"/>
          <w:szCs w:val="24"/>
        </w:rPr>
        <w:t>是指工业企业在一定时期内生产的工业最终产品和提供工业性劳务活动的总价值量。</w:t>
      </w:r>
      <w:r w:rsidRPr="00614333">
        <w:rPr>
          <w:rFonts w:ascii="Calibri" w:eastAsia="仿宋_GB2312" w:hAnsi="Calibri" w:cs="Calibri"/>
          <w:sz w:val="24"/>
          <w:szCs w:val="24"/>
        </w:rPr>
        <w:t> </w:t>
      </w:r>
    </w:p>
    <w:p w14:paraId="3AF8C34B" w14:textId="77777777" w:rsidR="00790EF2" w:rsidRPr="00614333" w:rsidRDefault="00790EF2" w:rsidP="00790EF2">
      <w:pPr>
        <w:spacing w:line="500" w:lineRule="exact"/>
        <w:ind w:right="-85" w:firstLineChars="200" w:firstLine="472"/>
        <w:textAlignment w:val="baseline"/>
        <w:rPr>
          <w:rFonts w:ascii="仿宋_GB2312" w:eastAsia="仿宋_GB2312" w:hAnsi="仿宋"/>
          <w:sz w:val="16"/>
          <w:szCs w:val="24"/>
        </w:rPr>
      </w:pPr>
      <w:r w:rsidRPr="00614333">
        <w:rPr>
          <w:rFonts w:ascii="仿宋_GB2312" w:eastAsia="仿宋_GB2312" w:hAnsi="仿宋" w:hint="eastAsia"/>
          <w:sz w:val="24"/>
          <w:szCs w:val="24"/>
        </w:rPr>
        <w:t>四、企业信息栏：请按照要求填写或打√。</w:t>
      </w:r>
    </w:p>
    <w:p w14:paraId="7468EC95" w14:textId="77777777" w:rsidR="00790EF2" w:rsidRPr="00614333" w:rsidRDefault="00790EF2" w:rsidP="00790EF2">
      <w:pPr>
        <w:spacing w:line="500" w:lineRule="exact"/>
        <w:ind w:right="-85" w:firstLineChars="200" w:firstLine="472"/>
        <w:textAlignment w:val="baseline"/>
        <w:rPr>
          <w:rFonts w:ascii="仿宋_GB2312" w:eastAsia="仿宋_GB2312" w:hAnsi="黑体" w:cs="Times New Roman"/>
          <w:sz w:val="16"/>
          <w:szCs w:val="24"/>
        </w:rPr>
      </w:pPr>
      <w:r w:rsidRPr="00614333">
        <w:rPr>
          <w:rFonts w:ascii="仿宋_GB2312" w:eastAsia="仿宋_GB2312" w:hAnsi="仿宋" w:hint="eastAsia"/>
          <w:sz w:val="24"/>
          <w:szCs w:val="24"/>
        </w:rPr>
        <w:t>五、所有填报栏目一定要完整，资料要仔细核对，保证名称及数据的准确性，并请签字、盖章。</w:t>
      </w:r>
    </w:p>
    <w:p w14:paraId="38943419" w14:textId="77777777" w:rsidR="00790EF2" w:rsidRPr="00614333" w:rsidRDefault="00790EF2" w:rsidP="00790EF2">
      <w:pPr>
        <w:tabs>
          <w:tab w:val="left" w:pos="5056"/>
        </w:tabs>
        <w:rPr>
          <w:rFonts w:ascii="仿宋_GB2312" w:eastAsia="仿宋_GB2312" w:hAnsi="黑体"/>
          <w:sz w:val="24"/>
          <w:szCs w:val="24"/>
        </w:rPr>
      </w:pPr>
    </w:p>
    <w:sectPr w:rsidR="00790EF2" w:rsidRPr="00614333" w:rsidSect="00BC6A72">
      <w:footerReference w:type="even" r:id="rId8"/>
      <w:footerReference w:type="default" r:id="rId9"/>
      <w:pgSz w:w="11906" w:h="16838"/>
      <w:pgMar w:top="2098" w:right="1531" w:bottom="1985" w:left="1531" w:header="851" w:footer="1400"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E8DB" w14:textId="77777777" w:rsidR="00C97D63" w:rsidRDefault="00C97D63" w:rsidP="00846AA2">
      <w:r>
        <w:separator/>
      </w:r>
    </w:p>
  </w:endnote>
  <w:endnote w:type="continuationSeparator" w:id="0">
    <w:p w14:paraId="19AA3944" w14:textId="77777777" w:rsidR="00C97D63" w:rsidRDefault="00C97D63" w:rsidP="0084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0D0A" w14:textId="5403AECA" w:rsidR="00532A3F" w:rsidRPr="009C7543" w:rsidRDefault="00532A3F">
    <w:pPr>
      <w:pStyle w:val="a3"/>
      <w:rPr>
        <w:rFonts w:ascii="仿宋_GB2312" w:eastAsia="仿宋_GB2312"/>
        <w:sz w:val="28"/>
        <w:szCs w:val="28"/>
      </w:rPr>
    </w:pPr>
    <w:r w:rsidRPr="009C7543">
      <w:rPr>
        <w:rFonts w:ascii="仿宋_GB2312" w:eastAsia="仿宋_GB2312" w:hint="eastAsia"/>
        <w:sz w:val="28"/>
        <w:szCs w:val="28"/>
      </w:rPr>
      <w:fldChar w:fldCharType="begin"/>
    </w:r>
    <w:r w:rsidRPr="009C7543">
      <w:rPr>
        <w:rFonts w:ascii="仿宋_GB2312" w:eastAsia="仿宋_GB2312" w:hint="eastAsia"/>
        <w:sz w:val="28"/>
        <w:szCs w:val="28"/>
      </w:rPr>
      <w:instrText>PAGE   \* MERGEFORMAT</w:instrText>
    </w:r>
    <w:r w:rsidRPr="009C7543">
      <w:rPr>
        <w:rFonts w:ascii="仿宋_GB2312" w:eastAsia="仿宋_GB2312" w:hint="eastAsia"/>
        <w:sz w:val="28"/>
        <w:szCs w:val="28"/>
      </w:rPr>
      <w:fldChar w:fldCharType="separate"/>
    </w:r>
    <w:r w:rsidR="00B90505" w:rsidRPr="00B90505">
      <w:rPr>
        <w:rFonts w:ascii="仿宋_GB2312" w:eastAsia="仿宋_GB2312"/>
        <w:noProof/>
        <w:sz w:val="28"/>
        <w:szCs w:val="28"/>
        <w:lang w:val="zh-CN"/>
      </w:rPr>
      <w:t>-</w:t>
    </w:r>
    <w:r w:rsidR="00B90505">
      <w:rPr>
        <w:rFonts w:ascii="仿宋_GB2312" w:eastAsia="仿宋_GB2312"/>
        <w:noProof/>
        <w:sz w:val="28"/>
        <w:szCs w:val="28"/>
      </w:rPr>
      <w:t xml:space="preserve"> 6 -</w:t>
    </w:r>
    <w:r w:rsidRPr="009C7543">
      <w:rPr>
        <w:rFonts w:ascii="仿宋_GB2312" w:eastAsia="仿宋_GB2312" w:hint="eastAsia"/>
        <w:sz w:val="28"/>
        <w:szCs w:val="28"/>
      </w:rPr>
      <w:fldChar w:fldCharType="end"/>
    </w:r>
  </w:p>
  <w:p w14:paraId="60FB2AAC" w14:textId="77777777" w:rsidR="00532A3F" w:rsidRDefault="00532A3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FD90" w14:textId="7731A1FA" w:rsidR="00532A3F" w:rsidRPr="009C7543" w:rsidRDefault="00532A3F">
    <w:pPr>
      <w:pStyle w:val="a3"/>
      <w:jc w:val="right"/>
      <w:rPr>
        <w:rFonts w:ascii="仿宋_GB2312" w:eastAsia="仿宋_GB2312"/>
        <w:sz w:val="28"/>
        <w:szCs w:val="28"/>
      </w:rPr>
    </w:pPr>
    <w:r w:rsidRPr="009C7543">
      <w:rPr>
        <w:rFonts w:ascii="仿宋_GB2312" w:eastAsia="仿宋_GB2312" w:hint="eastAsia"/>
        <w:sz w:val="28"/>
        <w:szCs w:val="28"/>
      </w:rPr>
      <w:fldChar w:fldCharType="begin"/>
    </w:r>
    <w:r w:rsidRPr="009C7543">
      <w:rPr>
        <w:rFonts w:ascii="仿宋_GB2312" w:eastAsia="仿宋_GB2312" w:hint="eastAsia"/>
        <w:sz w:val="28"/>
        <w:szCs w:val="28"/>
      </w:rPr>
      <w:instrText>PAGE   \* MERGEFORMAT</w:instrText>
    </w:r>
    <w:r w:rsidRPr="009C7543">
      <w:rPr>
        <w:rFonts w:ascii="仿宋_GB2312" w:eastAsia="仿宋_GB2312" w:hint="eastAsia"/>
        <w:sz w:val="28"/>
        <w:szCs w:val="28"/>
      </w:rPr>
      <w:fldChar w:fldCharType="separate"/>
    </w:r>
    <w:r w:rsidR="00B90505" w:rsidRPr="00B90505">
      <w:rPr>
        <w:rFonts w:ascii="仿宋_GB2312" w:eastAsia="仿宋_GB2312"/>
        <w:noProof/>
        <w:sz w:val="28"/>
        <w:szCs w:val="28"/>
        <w:lang w:val="zh-CN"/>
      </w:rPr>
      <w:t>-</w:t>
    </w:r>
    <w:r w:rsidR="00B90505">
      <w:rPr>
        <w:rFonts w:ascii="仿宋_GB2312" w:eastAsia="仿宋_GB2312"/>
        <w:noProof/>
        <w:sz w:val="28"/>
        <w:szCs w:val="28"/>
      </w:rPr>
      <w:t xml:space="preserve"> 5 -</w:t>
    </w:r>
    <w:r w:rsidRPr="009C7543">
      <w:rPr>
        <w:rFonts w:ascii="仿宋_GB2312" w:eastAsia="仿宋_GB2312" w:hint="eastAsia"/>
        <w:sz w:val="28"/>
        <w:szCs w:val="28"/>
      </w:rPr>
      <w:fldChar w:fldCharType="end"/>
    </w:r>
  </w:p>
  <w:p w14:paraId="70875174" w14:textId="77777777" w:rsidR="00532A3F" w:rsidRDefault="00532A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93B6" w14:textId="77777777" w:rsidR="00C97D63" w:rsidRDefault="00C97D63" w:rsidP="00846AA2">
      <w:r>
        <w:separator/>
      </w:r>
    </w:p>
  </w:footnote>
  <w:footnote w:type="continuationSeparator" w:id="0">
    <w:p w14:paraId="1BC2F22B" w14:textId="77777777" w:rsidR="00C97D63" w:rsidRDefault="00C97D63" w:rsidP="00846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530DDA"/>
    <w:multiLevelType w:val="singleLevel"/>
    <w:tmpl w:val="EB530DDA"/>
    <w:lvl w:ilvl="0">
      <w:start w:val="3"/>
      <w:numFmt w:val="chineseCounting"/>
      <w:suff w:val="nothing"/>
      <w:lvlText w:val="%1、"/>
      <w:lvlJc w:val="left"/>
      <w:rPr>
        <w:rFonts w:hint="eastAsia"/>
      </w:rPr>
    </w:lvl>
  </w:abstractNum>
  <w:abstractNum w:abstractNumId="1" w15:restartNumberingAfterBreak="0">
    <w:nsid w:val="02BF0F3E"/>
    <w:multiLevelType w:val="multilevel"/>
    <w:tmpl w:val="02BF0F3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930DE7"/>
    <w:multiLevelType w:val="multilevel"/>
    <w:tmpl w:val="09930DE7"/>
    <w:lvl w:ilvl="0">
      <w:start w:val="1"/>
      <w:numFmt w:val="japaneseCounting"/>
      <w:lvlText w:val="(%1)"/>
      <w:lvlJc w:val="left"/>
      <w:pPr>
        <w:tabs>
          <w:tab w:val="left" w:pos="962"/>
        </w:tabs>
        <w:ind w:left="962" w:hanging="480"/>
      </w:pPr>
      <w:rPr>
        <w:rFonts w:hint="eastAsia"/>
        <w:b/>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15:restartNumberingAfterBreak="0">
    <w:nsid w:val="69B27FD9"/>
    <w:multiLevelType w:val="singleLevel"/>
    <w:tmpl w:val="69B27FD9"/>
    <w:lvl w:ilvl="0">
      <w:start w:val="1"/>
      <w:numFmt w:val="decimal"/>
      <w:lvlText w:val="%1."/>
      <w:lvlJc w:val="left"/>
      <w:pPr>
        <w:tabs>
          <w:tab w:val="left" w:pos="312"/>
        </w:tabs>
      </w:pPr>
    </w:lvl>
  </w:abstractNum>
  <w:abstractNum w:abstractNumId="4" w15:restartNumberingAfterBreak="0">
    <w:nsid w:val="77EE46EE"/>
    <w:multiLevelType w:val="hybridMultilevel"/>
    <w:tmpl w:val="C78A6F14"/>
    <w:lvl w:ilvl="0" w:tplc="5C905AA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7A793B56"/>
    <w:multiLevelType w:val="hybridMultilevel"/>
    <w:tmpl w:val="91B8EA82"/>
    <w:lvl w:ilvl="0" w:tplc="F1ACFA14">
      <w:start w:val="1"/>
      <w:numFmt w:val="japaneseCounting"/>
      <w:lvlText w:val="%1、"/>
      <w:lvlJc w:val="left"/>
      <w:pPr>
        <w:ind w:left="1430" w:hanging="720"/>
      </w:pPr>
      <w:rPr>
        <w:rFonts w:ascii="Arial" w:eastAsia="方正小标宋_GBK"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809833507">
    <w:abstractNumId w:val="0"/>
  </w:num>
  <w:num w:numId="2" w16cid:durableId="1383409522">
    <w:abstractNumId w:val="3"/>
  </w:num>
  <w:num w:numId="3" w16cid:durableId="1335299954">
    <w:abstractNumId w:val="2"/>
  </w:num>
  <w:num w:numId="4" w16cid:durableId="249776652">
    <w:abstractNumId w:val="4"/>
  </w:num>
  <w:num w:numId="5" w16cid:durableId="1022169896">
    <w:abstractNumId w:val="5"/>
  </w:num>
  <w:num w:numId="6" w16cid:durableId="2087066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420"/>
  <w:evenAndOddHeaders/>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F7B"/>
    <w:rsid w:val="000034F8"/>
    <w:rsid w:val="00004212"/>
    <w:rsid w:val="000043D5"/>
    <w:rsid w:val="00006C66"/>
    <w:rsid w:val="00011305"/>
    <w:rsid w:val="00012E6B"/>
    <w:rsid w:val="00016346"/>
    <w:rsid w:val="00024AA8"/>
    <w:rsid w:val="0002501D"/>
    <w:rsid w:val="00030837"/>
    <w:rsid w:val="0003163B"/>
    <w:rsid w:val="0003224D"/>
    <w:rsid w:val="00042E65"/>
    <w:rsid w:val="00047A86"/>
    <w:rsid w:val="000515D3"/>
    <w:rsid w:val="000518CC"/>
    <w:rsid w:val="0005622B"/>
    <w:rsid w:val="00064B56"/>
    <w:rsid w:val="00065466"/>
    <w:rsid w:val="0006575B"/>
    <w:rsid w:val="000675F9"/>
    <w:rsid w:val="00072062"/>
    <w:rsid w:val="000727FC"/>
    <w:rsid w:val="000766C4"/>
    <w:rsid w:val="00076D62"/>
    <w:rsid w:val="0008012C"/>
    <w:rsid w:val="00081C30"/>
    <w:rsid w:val="00083D1C"/>
    <w:rsid w:val="000853AE"/>
    <w:rsid w:val="00087125"/>
    <w:rsid w:val="00090531"/>
    <w:rsid w:val="000922D9"/>
    <w:rsid w:val="000946DC"/>
    <w:rsid w:val="0009777F"/>
    <w:rsid w:val="000A11E9"/>
    <w:rsid w:val="000A3C4D"/>
    <w:rsid w:val="000A77AF"/>
    <w:rsid w:val="000B59EF"/>
    <w:rsid w:val="000B645F"/>
    <w:rsid w:val="000C11BC"/>
    <w:rsid w:val="000C1524"/>
    <w:rsid w:val="000C211C"/>
    <w:rsid w:val="000C2A45"/>
    <w:rsid w:val="000C518B"/>
    <w:rsid w:val="000C677C"/>
    <w:rsid w:val="000D3062"/>
    <w:rsid w:val="000D4BE8"/>
    <w:rsid w:val="000E2148"/>
    <w:rsid w:val="000E4A89"/>
    <w:rsid w:val="000E4E10"/>
    <w:rsid w:val="000E764A"/>
    <w:rsid w:val="000F5275"/>
    <w:rsid w:val="000F5C28"/>
    <w:rsid w:val="000F6BA0"/>
    <w:rsid w:val="0010364E"/>
    <w:rsid w:val="001062A0"/>
    <w:rsid w:val="00110AA0"/>
    <w:rsid w:val="00112714"/>
    <w:rsid w:val="00112A48"/>
    <w:rsid w:val="00117D28"/>
    <w:rsid w:val="00120799"/>
    <w:rsid w:val="00120CFF"/>
    <w:rsid w:val="00126711"/>
    <w:rsid w:val="0012696A"/>
    <w:rsid w:val="00127587"/>
    <w:rsid w:val="001362BB"/>
    <w:rsid w:val="00136BF3"/>
    <w:rsid w:val="00141CF8"/>
    <w:rsid w:val="0014213B"/>
    <w:rsid w:val="00150257"/>
    <w:rsid w:val="00161E1D"/>
    <w:rsid w:val="0016619F"/>
    <w:rsid w:val="0016663D"/>
    <w:rsid w:val="001668D2"/>
    <w:rsid w:val="00170CF5"/>
    <w:rsid w:val="00173BEF"/>
    <w:rsid w:val="00183928"/>
    <w:rsid w:val="001857D7"/>
    <w:rsid w:val="00192BAE"/>
    <w:rsid w:val="001A6E03"/>
    <w:rsid w:val="001B777E"/>
    <w:rsid w:val="001B782F"/>
    <w:rsid w:val="001B7AE9"/>
    <w:rsid w:val="001C018A"/>
    <w:rsid w:val="001C7D0F"/>
    <w:rsid w:val="001D30E2"/>
    <w:rsid w:val="001D506E"/>
    <w:rsid w:val="001D5FC8"/>
    <w:rsid w:val="001D7D7B"/>
    <w:rsid w:val="001E5D0F"/>
    <w:rsid w:val="001F4330"/>
    <w:rsid w:val="001F6075"/>
    <w:rsid w:val="002044E0"/>
    <w:rsid w:val="0021076D"/>
    <w:rsid w:val="0022156E"/>
    <w:rsid w:val="00222D27"/>
    <w:rsid w:val="00224878"/>
    <w:rsid w:val="002253F4"/>
    <w:rsid w:val="00227361"/>
    <w:rsid w:val="00230D09"/>
    <w:rsid w:val="00231F69"/>
    <w:rsid w:val="0023443F"/>
    <w:rsid w:val="00234877"/>
    <w:rsid w:val="00235E9A"/>
    <w:rsid w:val="00240E0E"/>
    <w:rsid w:val="00244591"/>
    <w:rsid w:val="00246B04"/>
    <w:rsid w:val="002478EA"/>
    <w:rsid w:val="002560BE"/>
    <w:rsid w:val="002646BC"/>
    <w:rsid w:val="00267FF7"/>
    <w:rsid w:val="002748F6"/>
    <w:rsid w:val="002847BE"/>
    <w:rsid w:val="00284FE6"/>
    <w:rsid w:val="00287BEA"/>
    <w:rsid w:val="002918BF"/>
    <w:rsid w:val="00297BAE"/>
    <w:rsid w:val="002A6818"/>
    <w:rsid w:val="002B00B3"/>
    <w:rsid w:val="002B0CAA"/>
    <w:rsid w:val="002B209B"/>
    <w:rsid w:val="002B328E"/>
    <w:rsid w:val="002B76F4"/>
    <w:rsid w:val="002C080B"/>
    <w:rsid w:val="002D0391"/>
    <w:rsid w:val="002D06BC"/>
    <w:rsid w:val="002D287A"/>
    <w:rsid w:val="002D7B18"/>
    <w:rsid w:val="002E0DCF"/>
    <w:rsid w:val="002E2295"/>
    <w:rsid w:val="002E5AEA"/>
    <w:rsid w:val="002E6A45"/>
    <w:rsid w:val="002F2841"/>
    <w:rsid w:val="002F3FDA"/>
    <w:rsid w:val="002F4F7E"/>
    <w:rsid w:val="002F79DC"/>
    <w:rsid w:val="00302943"/>
    <w:rsid w:val="00304FD5"/>
    <w:rsid w:val="00306FA8"/>
    <w:rsid w:val="00310598"/>
    <w:rsid w:val="00313000"/>
    <w:rsid w:val="00315499"/>
    <w:rsid w:val="00321912"/>
    <w:rsid w:val="00324B8C"/>
    <w:rsid w:val="00326AEB"/>
    <w:rsid w:val="00332F7B"/>
    <w:rsid w:val="0035634A"/>
    <w:rsid w:val="00356A03"/>
    <w:rsid w:val="003612E5"/>
    <w:rsid w:val="00361544"/>
    <w:rsid w:val="00361D07"/>
    <w:rsid w:val="00362D18"/>
    <w:rsid w:val="0036315D"/>
    <w:rsid w:val="00365399"/>
    <w:rsid w:val="003719D9"/>
    <w:rsid w:val="003739F4"/>
    <w:rsid w:val="00376A5A"/>
    <w:rsid w:val="003772C7"/>
    <w:rsid w:val="00381E48"/>
    <w:rsid w:val="003876CE"/>
    <w:rsid w:val="003878D9"/>
    <w:rsid w:val="00394306"/>
    <w:rsid w:val="0039433B"/>
    <w:rsid w:val="00395B38"/>
    <w:rsid w:val="00396F6B"/>
    <w:rsid w:val="003A268E"/>
    <w:rsid w:val="003A388B"/>
    <w:rsid w:val="003A483F"/>
    <w:rsid w:val="003A5115"/>
    <w:rsid w:val="003B1A65"/>
    <w:rsid w:val="003B1C67"/>
    <w:rsid w:val="003B40EA"/>
    <w:rsid w:val="003B49F4"/>
    <w:rsid w:val="003B5D2A"/>
    <w:rsid w:val="003C3C82"/>
    <w:rsid w:val="003C4440"/>
    <w:rsid w:val="003D53B4"/>
    <w:rsid w:val="003D7D47"/>
    <w:rsid w:val="003E1306"/>
    <w:rsid w:val="003E168A"/>
    <w:rsid w:val="003E2AA1"/>
    <w:rsid w:val="003E37AB"/>
    <w:rsid w:val="003E543D"/>
    <w:rsid w:val="003E5C2E"/>
    <w:rsid w:val="003E7E83"/>
    <w:rsid w:val="003F21E1"/>
    <w:rsid w:val="003F3E4B"/>
    <w:rsid w:val="004013C4"/>
    <w:rsid w:val="0041262B"/>
    <w:rsid w:val="0041275C"/>
    <w:rsid w:val="004159B6"/>
    <w:rsid w:val="00425C79"/>
    <w:rsid w:val="004265D4"/>
    <w:rsid w:val="00432FC1"/>
    <w:rsid w:val="00435000"/>
    <w:rsid w:val="00437615"/>
    <w:rsid w:val="00440A38"/>
    <w:rsid w:val="00443C65"/>
    <w:rsid w:val="004450D3"/>
    <w:rsid w:val="00445ED1"/>
    <w:rsid w:val="004501F2"/>
    <w:rsid w:val="004503DF"/>
    <w:rsid w:val="00450D66"/>
    <w:rsid w:val="00451CFD"/>
    <w:rsid w:val="00454D2A"/>
    <w:rsid w:val="00455BD8"/>
    <w:rsid w:val="004578D4"/>
    <w:rsid w:val="00476848"/>
    <w:rsid w:val="0048246F"/>
    <w:rsid w:val="004827C8"/>
    <w:rsid w:val="00484DDA"/>
    <w:rsid w:val="00485E79"/>
    <w:rsid w:val="004875DC"/>
    <w:rsid w:val="004A6A6F"/>
    <w:rsid w:val="004A761D"/>
    <w:rsid w:val="004B308A"/>
    <w:rsid w:val="004C1823"/>
    <w:rsid w:val="004C1D95"/>
    <w:rsid w:val="004C27A0"/>
    <w:rsid w:val="004C3424"/>
    <w:rsid w:val="004C548E"/>
    <w:rsid w:val="004C635D"/>
    <w:rsid w:val="004C71E2"/>
    <w:rsid w:val="004D2ECB"/>
    <w:rsid w:val="004D5747"/>
    <w:rsid w:val="004D68C9"/>
    <w:rsid w:val="004E0127"/>
    <w:rsid w:val="004E2497"/>
    <w:rsid w:val="004E39AE"/>
    <w:rsid w:val="004E3B1C"/>
    <w:rsid w:val="004E3EF2"/>
    <w:rsid w:val="004E6C30"/>
    <w:rsid w:val="004F03B8"/>
    <w:rsid w:val="004F28D4"/>
    <w:rsid w:val="004F2918"/>
    <w:rsid w:val="005004A9"/>
    <w:rsid w:val="00500BEE"/>
    <w:rsid w:val="005049BF"/>
    <w:rsid w:val="005117A1"/>
    <w:rsid w:val="005125C3"/>
    <w:rsid w:val="00512B42"/>
    <w:rsid w:val="00513B53"/>
    <w:rsid w:val="00520885"/>
    <w:rsid w:val="0052260A"/>
    <w:rsid w:val="00522707"/>
    <w:rsid w:val="0052448A"/>
    <w:rsid w:val="00525C88"/>
    <w:rsid w:val="00530E42"/>
    <w:rsid w:val="0053168A"/>
    <w:rsid w:val="00532A3F"/>
    <w:rsid w:val="00533632"/>
    <w:rsid w:val="00533D89"/>
    <w:rsid w:val="00534C90"/>
    <w:rsid w:val="00541847"/>
    <w:rsid w:val="00541A0C"/>
    <w:rsid w:val="0054204E"/>
    <w:rsid w:val="00562C34"/>
    <w:rsid w:val="00564500"/>
    <w:rsid w:val="00565C69"/>
    <w:rsid w:val="005668F1"/>
    <w:rsid w:val="0057732B"/>
    <w:rsid w:val="00584FD1"/>
    <w:rsid w:val="0058509A"/>
    <w:rsid w:val="00590A45"/>
    <w:rsid w:val="0059181A"/>
    <w:rsid w:val="00596B15"/>
    <w:rsid w:val="00596F53"/>
    <w:rsid w:val="005A20A8"/>
    <w:rsid w:val="005A275A"/>
    <w:rsid w:val="005B2C54"/>
    <w:rsid w:val="005B79EE"/>
    <w:rsid w:val="005C44B6"/>
    <w:rsid w:val="005C5A3E"/>
    <w:rsid w:val="005C5A9E"/>
    <w:rsid w:val="005C7EA2"/>
    <w:rsid w:val="005D0AE5"/>
    <w:rsid w:val="005D31AD"/>
    <w:rsid w:val="005D4824"/>
    <w:rsid w:val="005E296F"/>
    <w:rsid w:val="005E2A80"/>
    <w:rsid w:val="005E607F"/>
    <w:rsid w:val="005E6EDD"/>
    <w:rsid w:val="005F6C6A"/>
    <w:rsid w:val="0060035C"/>
    <w:rsid w:val="00600F9B"/>
    <w:rsid w:val="00600FD2"/>
    <w:rsid w:val="006038F4"/>
    <w:rsid w:val="00603A98"/>
    <w:rsid w:val="00606F8B"/>
    <w:rsid w:val="00611240"/>
    <w:rsid w:val="006133AE"/>
    <w:rsid w:val="00614333"/>
    <w:rsid w:val="0061504F"/>
    <w:rsid w:val="00630B51"/>
    <w:rsid w:val="006320CB"/>
    <w:rsid w:val="00633395"/>
    <w:rsid w:val="0063430D"/>
    <w:rsid w:val="00634591"/>
    <w:rsid w:val="00634C62"/>
    <w:rsid w:val="00635BEF"/>
    <w:rsid w:val="006416BE"/>
    <w:rsid w:val="006432C3"/>
    <w:rsid w:val="0064447A"/>
    <w:rsid w:val="00653A8B"/>
    <w:rsid w:val="00655B66"/>
    <w:rsid w:val="006570A0"/>
    <w:rsid w:val="00665BF4"/>
    <w:rsid w:val="00667A5A"/>
    <w:rsid w:val="00680E46"/>
    <w:rsid w:val="00693923"/>
    <w:rsid w:val="0069590D"/>
    <w:rsid w:val="00695B57"/>
    <w:rsid w:val="00697E62"/>
    <w:rsid w:val="006A1956"/>
    <w:rsid w:val="006A2318"/>
    <w:rsid w:val="006A5967"/>
    <w:rsid w:val="006B3778"/>
    <w:rsid w:val="006B3912"/>
    <w:rsid w:val="006B4BB6"/>
    <w:rsid w:val="006B6348"/>
    <w:rsid w:val="006C5E1C"/>
    <w:rsid w:val="006C665B"/>
    <w:rsid w:val="006D4CE1"/>
    <w:rsid w:val="006D5CF7"/>
    <w:rsid w:val="006E13AE"/>
    <w:rsid w:val="006E555B"/>
    <w:rsid w:val="006E6905"/>
    <w:rsid w:val="006F1D2A"/>
    <w:rsid w:val="006F631D"/>
    <w:rsid w:val="006F7CEB"/>
    <w:rsid w:val="00700832"/>
    <w:rsid w:val="00701ACE"/>
    <w:rsid w:val="00701D4F"/>
    <w:rsid w:val="007061F8"/>
    <w:rsid w:val="0071027C"/>
    <w:rsid w:val="007160C3"/>
    <w:rsid w:val="00723BCF"/>
    <w:rsid w:val="00723D50"/>
    <w:rsid w:val="00727FC1"/>
    <w:rsid w:val="00731176"/>
    <w:rsid w:val="007343FF"/>
    <w:rsid w:val="00740A05"/>
    <w:rsid w:val="00742235"/>
    <w:rsid w:val="007523F8"/>
    <w:rsid w:val="0075448B"/>
    <w:rsid w:val="00755611"/>
    <w:rsid w:val="00755CB9"/>
    <w:rsid w:val="00756448"/>
    <w:rsid w:val="00761FC1"/>
    <w:rsid w:val="00763896"/>
    <w:rsid w:val="00774274"/>
    <w:rsid w:val="0077524F"/>
    <w:rsid w:val="00775927"/>
    <w:rsid w:val="00775EFE"/>
    <w:rsid w:val="00781304"/>
    <w:rsid w:val="00783C12"/>
    <w:rsid w:val="00790EF2"/>
    <w:rsid w:val="00795676"/>
    <w:rsid w:val="007A0FE3"/>
    <w:rsid w:val="007A7172"/>
    <w:rsid w:val="007C3D26"/>
    <w:rsid w:val="007C4C9C"/>
    <w:rsid w:val="007D1139"/>
    <w:rsid w:val="007D28FE"/>
    <w:rsid w:val="007D59A9"/>
    <w:rsid w:val="007E1004"/>
    <w:rsid w:val="007E7182"/>
    <w:rsid w:val="007F64AE"/>
    <w:rsid w:val="0080154E"/>
    <w:rsid w:val="00801D7C"/>
    <w:rsid w:val="00805FD8"/>
    <w:rsid w:val="00820ED5"/>
    <w:rsid w:val="00823C81"/>
    <w:rsid w:val="0082407F"/>
    <w:rsid w:val="00824E09"/>
    <w:rsid w:val="00826C2E"/>
    <w:rsid w:val="00831A37"/>
    <w:rsid w:val="0084025C"/>
    <w:rsid w:val="008407D1"/>
    <w:rsid w:val="00840D0F"/>
    <w:rsid w:val="00843203"/>
    <w:rsid w:val="0084446A"/>
    <w:rsid w:val="00846538"/>
    <w:rsid w:val="00846AA2"/>
    <w:rsid w:val="00847257"/>
    <w:rsid w:val="00847ADF"/>
    <w:rsid w:val="008517D2"/>
    <w:rsid w:val="00852F35"/>
    <w:rsid w:val="00854908"/>
    <w:rsid w:val="0085762B"/>
    <w:rsid w:val="00860B5A"/>
    <w:rsid w:val="00862547"/>
    <w:rsid w:val="008664DD"/>
    <w:rsid w:val="00867392"/>
    <w:rsid w:val="00877605"/>
    <w:rsid w:val="00886E2D"/>
    <w:rsid w:val="008877B7"/>
    <w:rsid w:val="00890E56"/>
    <w:rsid w:val="008970A9"/>
    <w:rsid w:val="008A21F8"/>
    <w:rsid w:val="008B740B"/>
    <w:rsid w:val="008C25C3"/>
    <w:rsid w:val="008C471B"/>
    <w:rsid w:val="008C6215"/>
    <w:rsid w:val="008C7CB5"/>
    <w:rsid w:val="008D18C4"/>
    <w:rsid w:val="008D4004"/>
    <w:rsid w:val="008E10D2"/>
    <w:rsid w:val="008F4689"/>
    <w:rsid w:val="008F4874"/>
    <w:rsid w:val="009011E4"/>
    <w:rsid w:val="00902D43"/>
    <w:rsid w:val="00903A0A"/>
    <w:rsid w:val="00911F6E"/>
    <w:rsid w:val="00912C38"/>
    <w:rsid w:val="0091470C"/>
    <w:rsid w:val="00914804"/>
    <w:rsid w:val="00916361"/>
    <w:rsid w:val="0091705F"/>
    <w:rsid w:val="00917510"/>
    <w:rsid w:val="0093100A"/>
    <w:rsid w:val="009311F5"/>
    <w:rsid w:val="009350BA"/>
    <w:rsid w:val="0093656B"/>
    <w:rsid w:val="009502D8"/>
    <w:rsid w:val="00950615"/>
    <w:rsid w:val="009547E6"/>
    <w:rsid w:val="00957CA3"/>
    <w:rsid w:val="0096073A"/>
    <w:rsid w:val="00963140"/>
    <w:rsid w:val="00963918"/>
    <w:rsid w:val="00963E7A"/>
    <w:rsid w:val="009641FB"/>
    <w:rsid w:val="00964C74"/>
    <w:rsid w:val="00966950"/>
    <w:rsid w:val="00966CAA"/>
    <w:rsid w:val="00971030"/>
    <w:rsid w:val="00981354"/>
    <w:rsid w:val="00983694"/>
    <w:rsid w:val="00984D2B"/>
    <w:rsid w:val="00990D15"/>
    <w:rsid w:val="009A2254"/>
    <w:rsid w:val="009A295D"/>
    <w:rsid w:val="009A3AD5"/>
    <w:rsid w:val="009B01F4"/>
    <w:rsid w:val="009B58EB"/>
    <w:rsid w:val="009B5B83"/>
    <w:rsid w:val="009C0DC4"/>
    <w:rsid w:val="009C160A"/>
    <w:rsid w:val="009C3854"/>
    <w:rsid w:val="009C5132"/>
    <w:rsid w:val="009D0B5D"/>
    <w:rsid w:val="009D2DC9"/>
    <w:rsid w:val="009D611D"/>
    <w:rsid w:val="009D6476"/>
    <w:rsid w:val="009D792C"/>
    <w:rsid w:val="009E7F61"/>
    <w:rsid w:val="009F0F38"/>
    <w:rsid w:val="009F50DF"/>
    <w:rsid w:val="009F6F9B"/>
    <w:rsid w:val="009F7476"/>
    <w:rsid w:val="00A00061"/>
    <w:rsid w:val="00A0050C"/>
    <w:rsid w:val="00A05CE0"/>
    <w:rsid w:val="00A122E6"/>
    <w:rsid w:val="00A12735"/>
    <w:rsid w:val="00A15294"/>
    <w:rsid w:val="00A202AD"/>
    <w:rsid w:val="00A24540"/>
    <w:rsid w:val="00A3365D"/>
    <w:rsid w:val="00A414CA"/>
    <w:rsid w:val="00A42466"/>
    <w:rsid w:val="00A444B2"/>
    <w:rsid w:val="00A60656"/>
    <w:rsid w:val="00A616D0"/>
    <w:rsid w:val="00A62016"/>
    <w:rsid w:val="00A6353D"/>
    <w:rsid w:val="00A6525D"/>
    <w:rsid w:val="00A659C0"/>
    <w:rsid w:val="00A70339"/>
    <w:rsid w:val="00A75E1F"/>
    <w:rsid w:val="00A7643A"/>
    <w:rsid w:val="00A87FE2"/>
    <w:rsid w:val="00A9477A"/>
    <w:rsid w:val="00A97A6E"/>
    <w:rsid w:val="00AA1F91"/>
    <w:rsid w:val="00AA3CAF"/>
    <w:rsid w:val="00AA4096"/>
    <w:rsid w:val="00AA57BB"/>
    <w:rsid w:val="00AA6976"/>
    <w:rsid w:val="00AB2CD5"/>
    <w:rsid w:val="00AC0FF8"/>
    <w:rsid w:val="00AD101F"/>
    <w:rsid w:val="00AD52AA"/>
    <w:rsid w:val="00AD78F3"/>
    <w:rsid w:val="00AE0EEF"/>
    <w:rsid w:val="00AE201D"/>
    <w:rsid w:val="00AE69CE"/>
    <w:rsid w:val="00AF0292"/>
    <w:rsid w:val="00AF4400"/>
    <w:rsid w:val="00B00AC1"/>
    <w:rsid w:val="00B0157F"/>
    <w:rsid w:val="00B02462"/>
    <w:rsid w:val="00B04096"/>
    <w:rsid w:val="00B07BC9"/>
    <w:rsid w:val="00B14520"/>
    <w:rsid w:val="00B21E1A"/>
    <w:rsid w:val="00B225BA"/>
    <w:rsid w:val="00B239F8"/>
    <w:rsid w:val="00B32D02"/>
    <w:rsid w:val="00B43DD0"/>
    <w:rsid w:val="00B65377"/>
    <w:rsid w:val="00B709A5"/>
    <w:rsid w:val="00B740B4"/>
    <w:rsid w:val="00B76550"/>
    <w:rsid w:val="00B77DC9"/>
    <w:rsid w:val="00B87903"/>
    <w:rsid w:val="00B90505"/>
    <w:rsid w:val="00B92397"/>
    <w:rsid w:val="00B92974"/>
    <w:rsid w:val="00B94B8A"/>
    <w:rsid w:val="00B95991"/>
    <w:rsid w:val="00B95F6D"/>
    <w:rsid w:val="00B968E9"/>
    <w:rsid w:val="00B97E71"/>
    <w:rsid w:val="00BA164A"/>
    <w:rsid w:val="00BA67ED"/>
    <w:rsid w:val="00BA77A3"/>
    <w:rsid w:val="00BB0917"/>
    <w:rsid w:val="00BB34F6"/>
    <w:rsid w:val="00BB421E"/>
    <w:rsid w:val="00BB581A"/>
    <w:rsid w:val="00BC35E0"/>
    <w:rsid w:val="00BC5A00"/>
    <w:rsid w:val="00BC6A72"/>
    <w:rsid w:val="00BD5EBB"/>
    <w:rsid w:val="00BD6CD8"/>
    <w:rsid w:val="00BE0071"/>
    <w:rsid w:val="00BE0D03"/>
    <w:rsid w:val="00BE1890"/>
    <w:rsid w:val="00BE2840"/>
    <w:rsid w:val="00BE2E97"/>
    <w:rsid w:val="00BE4626"/>
    <w:rsid w:val="00BE7093"/>
    <w:rsid w:val="00BE740A"/>
    <w:rsid w:val="00BF29D3"/>
    <w:rsid w:val="00C105E7"/>
    <w:rsid w:val="00C106F5"/>
    <w:rsid w:val="00C10F60"/>
    <w:rsid w:val="00C166DF"/>
    <w:rsid w:val="00C21A98"/>
    <w:rsid w:val="00C23580"/>
    <w:rsid w:val="00C259EA"/>
    <w:rsid w:val="00C27288"/>
    <w:rsid w:val="00C27C5B"/>
    <w:rsid w:val="00C3730D"/>
    <w:rsid w:val="00C377B5"/>
    <w:rsid w:val="00C443CF"/>
    <w:rsid w:val="00C46182"/>
    <w:rsid w:val="00C4775A"/>
    <w:rsid w:val="00C51725"/>
    <w:rsid w:val="00C551AA"/>
    <w:rsid w:val="00C64213"/>
    <w:rsid w:val="00C65CD4"/>
    <w:rsid w:val="00C76975"/>
    <w:rsid w:val="00C80304"/>
    <w:rsid w:val="00C85E58"/>
    <w:rsid w:val="00C93ECF"/>
    <w:rsid w:val="00C940BB"/>
    <w:rsid w:val="00C9555B"/>
    <w:rsid w:val="00C96272"/>
    <w:rsid w:val="00C97D63"/>
    <w:rsid w:val="00CA545B"/>
    <w:rsid w:val="00CA562C"/>
    <w:rsid w:val="00CA6BB1"/>
    <w:rsid w:val="00CA6DD0"/>
    <w:rsid w:val="00CB0BF6"/>
    <w:rsid w:val="00CB511A"/>
    <w:rsid w:val="00CB5676"/>
    <w:rsid w:val="00CC0048"/>
    <w:rsid w:val="00CC60F0"/>
    <w:rsid w:val="00CD561F"/>
    <w:rsid w:val="00CD6E1C"/>
    <w:rsid w:val="00CE09A1"/>
    <w:rsid w:val="00CE324D"/>
    <w:rsid w:val="00CE5913"/>
    <w:rsid w:val="00CE6387"/>
    <w:rsid w:val="00CF06D8"/>
    <w:rsid w:val="00CF3447"/>
    <w:rsid w:val="00CF4D70"/>
    <w:rsid w:val="00D02CEF"/>
    <w:rsid w:val="00D03C0B"/>
    <w:rsid w:val="00D1130A"/>
    <w:rsid w:val="00D11F7E"/>
    <w:rsid w:val="00D12847"/>
    <w:rsid w:val="00D15FC5"/>
    <w:rsid w:val="00D215A8"/>
    <w:rsid w:val="00D31B24"/>
    <w:rsid w:val="00D35FD8"/>
    <w:rsid w:val="00D364B6"/>
    <w:rsid w:val="00D379A7"/>
    <w:rsid w:val="00D42124"/>
    <w:rsid w:val="00D42C2A"/>
    <w:rsid w:val="00D447F4"/>
    <w:rsid w:val="00D477B2"/>
    <w:rsid w:val="00D51074"/>
    <w:rsid w:val="00D53BC1"/>
    <w:rsid w:val="00D54FA7"/>
    <w:rsid w:val="00D5763E"/>
    <w:rsid w:val="00D61CB9"/>
    <w:rsid w:val="00D62F18"/>
    <w:rsid w:val="00D76C8F"/>
    <w:rsid w:val="00D77F3A"/>
    <w:rsid w:val="00D809E1"/>
    <w:rsid w:val="00D80CA8"/>
    <w:rsid w:val="00D84245"/>
    <w:rsid w:val="00D861A4"/>
    <w:rsid w:val="00D86E91"/>
    <w:rsid w:val="00D86EDF"/>
    <w:rsid w:val="00D87926"/>
    <w:rsid w:val="00D9071C"/>
    <w:rsid w:val="00D95D19"/>
    <w:rsid w:val="00D95D7E"/>
    <w:rsid w:val="00D95E33"/>
    <w:rsid w:val="00D9699B"/>
    <w:rsid w:val="00DA0538"/>
    <w:rsid w:val="00DB2B80"/>
    <w:rsid w:val="00DB5D00"/>
    <w:rsid w:val="00DC2509"/>
    <w:rsid w:val="00DC624C"/>
    <w:rsid w:val="00DC6DE9"/>
    <w:rsid w:val="00DE33C8"/>
    <w:rsid w:val="00DE3792"/>
    <w:rsid w:val="00DE404D"/>
    <w:rsid w:val="00DF3685"/>
    <w:rsid w:val="00DF70CD"/>
    <w:rsid w:val="00E04C47"/>
    <w:rsid w:val="00E12332"/>
    <w:rsid w:val="00E16F72"/>
    <w:rsid w:val="00E17913"/>
    <w:rsid w:val="00E20C43"/>
    <w:rsid w:val="00E20DA6"/>
    <w:rsid w:val="00E248AF"/>
    <w:rsid w:val="00E32D78"/>
    <w:rsid w:val="00E36C25"/>
    <w:rsid w:val="00E4130E"/>
    <w:rsid w:val="00E41DAB"/>
    <w:rsid w:val="00E50882"/>
    <w:rsid w:val="00E61025"/>
    <w:rsid w:val="00E6107C"/>
    <w:rsid w:val="00E86D9F"/>
    <w:rsid w:val="00E923E8"/>
    <w:rsid w:val="00E96F37"/>
    <w:rsid w:val="00EA0C44"/>
    <w:rsid w:val="00EA2C33"/>
    <w:rsid w:val="00EB159B"/>
    <w:rsid w:val="00EB1B70"/>
    <w:rsid w:val="00EB3796"/>
    <w:rsid w:val="00EC0BAC"/>
    <w:rsid w:val="00EC194C"/>
    <w:rsid w:val="00ED522B"/>
    <w:rsid w:val="00EE1D55"/>
    <w:rsid w:val="00EF0202"/>
    <w:rsid w:val="00EF2565"/>
    <w:rsid w:val="00EF26B4"/>
    <w:rsid w:val="00EF46F9"/>
    <w:rsid w:val="00EF4C66"/>
    <w:rsid w:val="00EF5181"/>
    <w:rsid w:val="00EF5321"/>
    <w:rsid w:val="00F00C75"/>
    <w:rsid w:val="00F13E15"/>
    <w:rsid w:val="00F1401B"/>
    <w:rsid w:val="00F16983"/>
    <w:rsid w:val="00F26931"/>
    <w:rsid w:val="00F3202C"/>
    <w:rsid w:val="00F46AD8"/>
    <w:rsid w:val="00F479EF"/>
    <w:rsid w:val="00F536B0"/>
    <w:rsid w:val="00F54AF6"/>
    <w:rsid w:val="00F54D4B"/>
    <w:rsid w:val="00F57B4E"/>
    <w:rsid w:val="00F643F3"/>
    <w:rsid w:val="00F72161"/>
    <w:rsid w:val="00F73B0B"/>
    <w:rsid w:val="00F74D76"/>
    <w:rsid w:val="00F83254"/>
    <w:rsid w:val="00F8403C"/>
    <w:rsid w:val="00F856E8"/>
    <w:rsid w:val="00F87FBA"/>
    <w:rsid w:val="00F9106F"/>
    <w:rsid w:val="00F94C5E"/>
    <w:rsid w:val="00FA12B5"/>
    <w:rsid w:val="00FA51AA"/>
    <w:rsid w:val="00FA7A40"/>
    <w:rsid w:val="00FB1DA2"/>
    <w:rsid w:val="00FB32B9"/>
    <w:rsid w:val="00FB7159"/>
    <w:rsid w:val="00FB7502"/>
    <w:rsid w:val="00FC0FE1"/>
    <w:rsid w:val="00FD0B0A"/>
    <w:rsid w:val="00FD259E"/>
    <w:rsid w:val="00FD2B70"/>
    <w:rsid w:val="00FD3447"/>
    <w:rsid w:val="00FD4629"/>
    <w:rsid w:val="00FD70AA"/>
    <w:rsid w:val="00FE0DFC"/>
    <w:rsid w:val="00FE15AB"/>
    <w:rsid w:val="00FE4D4F"/>
    <w:rsid w:val="00FE6DB5"/>
    <w:rsid w:val="00FF631A"/>
    <w:rsid w:val="00FF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A883C"/>
  <w15:docId w15:val="{516606F3-2DAE-49B3-90ED-E649093E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A3F"/>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32A3F"/>
    <w:pPr>
      <w:tabs>
        <w:tab w:val="center" w:pos="4153"/>
        <w:tab w:val="right" w:pos="8306"/>
      </w:tabs>
      <w:snapToGrid w:val="0"/>
      <w:jc w:val="left"/>
    </w:pPr>
    <w:rPr>
      <w:sz w:val="18"/>
      <w:szCs w:val="18"/>
    </w:rPr>
  </w:style>
  <w:style w:type="character" w:customStyle="1" w:styleId="a4">
    <w:name w:val="页脚 字符"/>
    <w:basedOn w:val="a0"/>
    <w:link w:val="a3"/>
    <w:uiPriority w:val="99"/>
    <w:rsid w:val="00532A3F"/>
    <w:rPr>
      <w:sz w:val="18"/>
      <w:szCs w:val="18"/>
    </w:rPr>
  </w:style>
  <w:style w:type="character" w:styleId="a5">
    <w:name w:val="Hyperlink"/>
    <w:basedOn w:val="a0"/>
    <w:qFormat/>
    <w:rsid w:val="00532A3F"/>
    <w:rPr>
      <w:color w:val="0000FF"/>
      <w:u w:val="single"/>
    </w:rPr>
  </w:style>
  <w:style w:type="paragraph" w:styleId="a6">
    <w:name w:val="footnote text"/>
    <w:basedOn w:val="a"/>
    <w:link w:val="a7"/>
    <w:semiHidden/>
    <w:qFormat/>
    <w:rsid w:val="00701ACE"/>
    <w:pPr>
      <w:snapToGrid w:val="0"/>
      <w:jc w:val="left"/>
    </w:pPr>
    <w:rPr>
      <w:rFonts w:ascii="Times New Roman" w:eastAsia="宋体" w:hAnsi="Times New Roman" w:cs="Times New Roman"/>
      <w:sz w:val="18"/>
      <w:szCs w:val="18"/>
    </w:rPr>
  </w:style>
  <w:style w:type="character" w:customStyle="1" w:styleId="a7">
    <w:name w:val="脚注文本 字符"/>
    <w:basedOn w:val="a0"/>
    <w:link w:val="a6"/>
    <w:semiHidden/>
    <w:rsid w:val="00701ACE"/>
    <w:rPr>
      <w:rFonts w:ascii="Times New Roman" w:eastAsia="宋体" w:hAnsi="Times New Roman" w:cs="Times New Roman"/>
      <w:sz w:val="18"/>
      <w:szCs w:val="18"/>
    </w:rPr>
  </w:style>
  <w:style w:type="character" w:styleId="a8">
    <w:name w:val="footnote reference"/>
    <w:basedOn w:val="a0"/>
    <w:semiHidden/>
    <w:qFormat/>
    <w:rsid w:val="00701ACE"/>
    <w:rPr>
      <w:vertAlign w:val="superscript"/>
    </w:rPr>
  </w:style>
  <w:style w:type="paragraph" w:styleId="a9">
    <w:name w:val="header"/>
    <w:basedOn w:val="a"/>
    <w:link w:val="aa"/>
    <w:uiPriority w:val="99"/>
    <w:unhideWhenUsed/>
    <w:rsid w:val="0008712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087125"/>
    <w:rPr>
      <w:sz w:val="18"/>
      <w:szCs w:val="18"/>
    </w:rPr>
  </w:style>
  <w:style w:type="paragraph" w:styleId="ab">
    <w:name w:val="Balloon Text"/>
    <w:basedOn w:val="a"/>
    <w:link w:val="ac"/>
    <w:uiPriority w:val="99"/>
    <w:semiHidden/>
    <w:unhideWhenUsed/>
    <w:rsid w:val="00087125"/>
    <w:rPr>
      <w:sz w:val="18"/>
      <w:szCs w:val="18"/>
    </w:rPr>
  </w:style>
  <w:style w:type="character" w:customStyle="1" w:styleId="ac">
    <w:name w:val="批注框文本 字符"/>
    <w:basedOn w:val="a0"/>
    <w:link w:val="ab"/>
    <w:uiPriority w:val="99"/>
    <w:semiHidden/>
    <w:rsid w:val="00087125"/>
    <w:rPr>
      <w:sz w:val="18"/>
      <w:szCs w:val="18"/>
    </w:rPr>
  </w:style>
  <w:style w:type="paragraph" w:styleId="ad">
    <w:name w:val="List Paragraph"/>
    <w:basedOn w:val="a"/>
    <w:uiPriority w:val="34"/>
    <w:qFormat/>
    <w:rsid w:val="00087125"/>
    <w:pPr>
      <w:ind w:firstLineChars="200" w:firstLine="420"/>
    </w:pPr>
  </w:style>
  <w:style w:type="character" w:customStyle="1" w:styleId="1">
    <w:name w:val="未处理的提及1"/>
    <w:basedOn w:val="a0"/>
    <w:uiPriority w:val="99"/>
    <w:semiHidden/>
    <w:unhideWhenUsed/>
    <w:rsid w:val="00FF7DB0"/>
    <w:rPr>
      <w:color w:val="605E5C"/>
      <w:shd w:val="clear" w:color="auto" w:fill="E1DFDD"/>
    </w:rPr>
  </w:style>
  <w:style w:type="character" w:customStyle="1" w:styleId="2">
    <w:name w:val="未处理的提及2"/>
    <w:basedOn w:val="a0"/>
    <w:uiPriority w:val="99"/>
    <w:semiHidden/>
    <w:unhideWhenUsed/>
    <w:rsid w:val="00A414CA"/>
    <w:rPr>
      <w:color w:val="605E5C"/>
      <w:shd w:val="clear" w:color="auto" w:fill="E1DFDD"/>
    </w:rPr>
  </w:style>
  <w:style w:type="paragraph" w:styleId="ae">
    <w:name w:val="Revision"/>
    <w:hidden/>
    <w:uiPriority w:val="99"/>
    <w:semiHidden/>
    <w:rsid w:val="00B04096"/>
    <w:rPr>
      <w:sz w:val="32"/>
    </w:rPr>
  </w:style>
  <w:style w:type="paragraph" w:styleId="af">
    <w:name w:val="Normal (Web)"/>
    <w:basedOn w:val="a"/>
    <w:uiPriority w:val="99"/>
    <w:semiHidden/>
    <w:unhideWhenUsed/>
    <w:rsid w:val="00E16F72"/>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uiPriority w:val="22"/>
    <w:qFormat/>
    <w:rsid w:val="00E16F72"/>
    <w:rPr>
      <w:b/>
      <w:bCs/>
    </w:rPr>
  </w:style>
  <w:style w:type="table" w:styleId="af1">
    <w:name w:val="Table Grid"/>
    <w:basedOn w:val="a1"/>
    <w:uiPriority w:val="39"/>
    <w:rsid w:val="00E2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3"/>
    <w:uiPriority w:val="10"/>
    <w:qFormat/>
    <w:rsid w:val="00E20C43"/>
    <w:pPr>
      <w:spacing w:before="240" w:after="60"/>
      <w:jc w:val="center"/>
      <w:outlineLvl w:val="0"/>
    </w:pPr>
    <w:rPr>
      <w:rFonts w:asciiTheme="majorHAnsi" w:eastAsia="宋体" w:hAnsiTheme="majorHAnsi" w:cstheme="majorBidi"/>
      <w:b/>
      <w:bCs/>
      <w:szCs w:val="32"/>
    </w:rPr>
  </w:style>
  <w:style w:type="character" w:customStyle="1" w:styleId="af3">
    <w:name w:val="标题 字符"/>
    <w:basedOn w:val="a0"/>
    <w:link w:val="af2"/>
    <w:uiPriority w:val="10"/>
    <w:rsid w:val="00E20C43"/>
    <w:rPr>
      <w:rFonts w:asciiTheme="majorHAnsi" w:eastAsia="宋体" w:hAnsiTheme="majorHAnsi" w:cstheme="majorBidi"/>
      <w:b/>
      <w:bCs/>
      <w:sz w:val="32"/>
      <w:szCs w:val="32"/>
    </w:rPr>
  </w:style>
  <w:style w:type="paragraph" w:customStyle="1" w:styleId="Default">
    <w:name w:val="Default"/>
    <w:qFormat/>
    <w:rsid w:val="004E3EF2"/>
    <w:pPr>
      <w:widowControl w:val="0"/>
      <w:autoSpaceDE w:val="0"/>
      <w:autoSpaceDN w:val="0"/>
      <w:adjustRightInd w:val="0"/>
    </w:pPr>
    <w:rPr>
      <w:rFonts w:ascii="黑体" w:eastAsia="宋体" w:hAnsi="黑体" w:cs="黑体"/>
      <w:color w:val="000000"/>
      <w:kern w:val="0"/>
      <w:sz w:val="24"/>
      <w:szCs w:val="24"/>
    </w:rPr>
  </w:style>
  <w:style w:type="character" w:customStyle="1" w:styleId="NormalCharacter">
    <w:name w:val="NormalCharacter"/>
    <w:qFormat/>
    <w:rsid w:val="00790EF2"/>
    <w:rPr>
      <w:rFonts w:ascii="Calibri" w:eastAsia="宋体" w:hAnsi="Calibri" w:cs="宋体"/>
      <w:kern w:val="2"/>
      <w:sz w:val="21"/>
      <w:szCs w:val="24"/>
      <w:lang w:val="en-US" w:eastAsia="zh-CN" w:bidi="ar-SA"/>
    </w:rPr>
  </w:style>
  <w:style w:type="paragraph" w:customStyle="1" w:styleId="UserStyle8">
    <w:name w:val="UserStyle_8"/>
    <w:qFormat/>
    <w:rsid w:val="00790EF2"/>
    <w:pPr>
      <w:jc w:val="both"/>
      <w:textAlignment w:val="baseline"/>
    </w:pPr>
    <w:rPr>
      <w:rFonts w:ascii="Times New Roman" w:eastAsia="宋体" w:hAnsi="Times New Roman" w:cs="宋体"/>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81875">
      <w:bodyDiv w:val="1"/>
      <w:marLeft w:val="0"/>
      <w:marRight w:val="0"/>
      <w:marTop w:val="0"/>
      <w:marBottom w:val="0"/>
      <w:divBdr>
        <w:top w:val="none" w:sz="0" w:space="0" w:color="auto"/>
        <w:left w:val="none" w:sz="0" w:space="0" w:color="auto"/>
        <w:bottom w:val="none" w:sz="0" w:space="0" w:color="auto"/>
        <w:right w:val="none" w:sz="0" w:space="0" w:color="auto"/>
      </w:divBdr>
    </w:div>
    <w:div w:id="724335943">
      <w:bodyDiv w:val="1"/>
      <w:marLeft w:val="0"/>
      <w:marRight w:val="0"/>
      <w:marTop w:val="0"/>
      <w:marBottom w:val="0"/>
      <w:divBdr>
        <w:top w:val="none" w:sz="0" w:space="0" w:color="auto"/>
        <w:left w:val="none" w:sz="0" w:space="0" w:color="auto"/>
        <w:bottom w:val="none" w:sz="0" w:space="0" w:color="auto"/>
        <w:right w:val="none" w:sz="0" w:space="0" w:color="auto"/>
      </w:divBdr>
    </w:div>
    <w:div w:id="1381128039">
      <w:bodyDiv w:val="1"/>
      <w:marLeft w:val="0"/>
      <w:marRight w:val="0"/>
      <w:marTop w:val="0"/>
      <w:marBottom w:val="0"/>
      <w:divBdr>
        <w:top w:val="none" w:sz="0" w:space="0" w:color="auto"/>
        <w:left w:val="none" w:sz="0" w:space="0" w:color="auto"/>
        <w:bottom w:val="none" w:sz="0" w:space="0" w:color="auto"/>
        <w:right w:val="none" w:sz="0" w:space="0" w:color="auto"/>
      </w:divBdr>
    </w:div>
    <w:div w:id="1618216328">
      <w:bodyDiv w:val="1"/>
      <w:marLeft w:val="0"/>
      <w:marRight w:val="0"/>
      <w:marTop w:val="0"/>
      <w:marBottom w:val="0"/>
      <w:divBdr>
        <w:top w:val="none" w:sz="0" w:space="0" w:color="auto"/>
        <w:left w:val="none" w:sz="0" w:space="0" w:color="auto"/>
        <w:bottom w:val="none" w:sz="0" w:space="0" w:color="auto"/>
        <w:right w:val="none" w:sz="0" w:space="0" w:color="auto"/>
      </w:divBdr>
    </w:div>
    <w:div w:id="1705520715">
      <w:bodyDiv w:val="1"/>
      <w:marLeft w:val="0"/>
      <w:marRight w:val="0"/>
      <w:marTop w:val="0"/>
      <w:marBottom w:val="0"/>
      <w:divBdr>
        <w:top w:val="none" w:sz="0" w:space="0" w:color="auto"/>
        <w:left w:val="none" w:sz="0" w:space="0" w:color="auto"/>
        <w:bottom w:val="none" w:sz="0" w:space="0" w:color="auto"/>
        <w:right w:val="none" w:sz="0" w:space="0" w:color="auto"/>
      </w:divBdr>
    </w:div>
    <w:div w:id="1839038089">
      <w:bodyDiv w:val="1"/>
      <w:marLeft w:val="0"/>
      <w:marRight w:val="0"/>
      <w:marTop w:val="0"/>
      <w:marBottom w:val="0"/>
      <w:divBdr>
        <w:top w:val="none" w:sz="0" w:space="0" w:color="auto"/>
        <w:left w:val="none" w:sz="0" w:space="0" w:color="auto"/>
        <w:bottom w:val="none" w:sz="0" w:space="0" w:color="auto"/>
        <w:right w:val="none" w:sz="0" w:space="0" w:color="auto"/>
      </w:divBdr>
    </w:div>
    <w:div w:id="19621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EE929-EBA1-449D-A086-CB7E33F9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中国竹产业协会</dc:creator>
  <cp:lastModifiedBy>bamboo</cp:lastModifiedBy>
  <cp:revision>2</cp:revision>
  <cp:lastPrinted>2023-08-04T03:06:00Z</cp:lastPrinted>
  <dcterms:created xsi:type="dcterms:W3CDTF">2023-08-04T08:10:00Z</dcterms:created>
  <dcterms:modified xsi:type="dcterms:W3CDTF">2023-08-04T08:10:00Z</dcterms:modified>
</cp:coreProperties>
</file>